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E9A" w:rsidRPr="00C46057" w:rsidRDefault="00460E9A" w:rsidP="00941C2F">
      <w:pPr>
        <w:pBdr>
          <w:bottom w:val="single" w:sz="6" w:space="1" w:color="auto"/>
        </w:pBdr>
        <w:rPr>
          <w:rFonts w:cs="Arial"/>
          <w:b/>
          <w:noProof/>
          <w:color w:val="000000"/>
          <w:sz w:val="20"/>
          <w:szCs w:val="20"/>
        </w:rPr>
      </w:pPr>
      <w:r w:rsidRPr="00C46057">
        <w:rPr>
          <w:rFonts w:cs="Arial"/>
          <w:b/>
          <w:noProof/>
          <w:color w:val="000000"/>
          <w:sz w:val="20"/>
          <w:szCs w:val="20"/>
        </w:rPr>
        <w:t>Christian Amsler, Regierungs</w:t>
      </w:r>
      <w:r w:rsidR="00985800">
        <w:rPr>
          <w:rFonts w:cs="Arial"/>
          <w:b/>
          <w:noProof/>
          <w:color w:val="000000"/>
          <w:sz w:val="20"/>
          <w:szCs w:val="20"/>
        </w:rPr>
        <w:t>präsident</w:t>
      </w:r>
    </w:p>
    <w:p w:rsidR="00460E9A" w:rsidRPr="00C46057" w:rsidRDefault="00460E9A" w:rsidP="00941C2F">
      <w:pPr>
        <w:pBdr>
          <w:bottom w:val="single" w:sz="6" w:space="1" w:color="auto"/>
        </w:pBdr>
        <w:rPr>
          <w:rFonts w:cs="Arial"/>
          <w:noProof/>
          <w:color w:val="000000"/>
          <w:sz w:val="20"/>
          <w:szCs w:val="20"/>
        </w:rPr>
      </w:pPr>
      <w:r w:rsidRPr="00C46057">
        <w:rPr>
          <w:rFonts w:cs="Arial"/>
          <w:noProof/>
          <w:color w:val="000000"/>
          <w:sz w:val="20"/>
          <w:szCs w:val="20"/>
        </w:rPr>
        <w:t xml:space="preserve">Vorsteher Erziehungsdepartement, Erziehungsdepartement, Herrenacker 3, CH-8200 Schaffhausen </w:t>
      </w:r>
      <w:r w:rsidRPr="00C46057">
        <w:rPr>
          <w:rFonts w:cs="Arial"/>
          <w:noProof/>
          <w:color w:val="000000"/>
          <w:sz w:val="20"/>
          <w:szCs w:val="20"/>
        </w:rPr>
        <w:br/>
        <w:t xml:space="preserve">Tel  +41 52 632 71 95, Fax +41 52 632 76 00, e-Mail  </w:t>
      </w:r>
      <w:hyperlink r:id="rId5" w:history="1">
        <w:r w:rsidRPr="00C46057">
          <w:rPr>
            <w:rStyle w:val="Hyperlink"/>
            <w:rFonts w:cs="Arial"/>
            <w:noProof/>
            <w:color w:val="000000"/>
            <w:sz w:val="20"/>
            <w:szCs w:val="20"/>
          </w:rPr>
          <w:t>christian.amsler@ktsh.ch</w:t>
        </w:r>
      </w:hyperlink>
    </w:p>
    <w:p w:rsidR="00AD0CBF" w:rsidRDefault="00AD0CBF" w:rsidP="00941C2F">
      <w:pPr>
        <w:rPr>
          <w:rFonts w:cs="Arial"/>
          <w:b/>
          <w:noProof/>
          <w:color w:val="000000"/>
          <w:sz w:val="20"/>
          <w:szCs w:val="20"/>
        </w:rPr>
      </w:pPr>
    </w:p>
    <w:p w:rsidR="006B62EF" w:rsidRDefault="006B62EF" w:rsidP="00941C2F">
      <w:pPr>
        <w:rPr>
          <w:rFonts w:cs="Arial"/>
          <w:b/>
          <w:noProof/>
          <w:color w:val="000000"/>
          <w:sz w:val="20"/>
          <w:szCs w:val="20"/>
        </w:rPr>
      </w:pPr>
    </w:p>
    <w:p w:rsidR="006B62EF" w:rsidRDefault="006B62EF" w:rsidP="00941C2F">
      <w:pPr>
        <w:rPr>
          <w:rFonts w:cs="Arial"/>
          <w:b/>
          <w:noProof/>
          <w:color w:val="000000"/>
          <w:sz w:val="20"/>
          <w:szCs w:val="20"/>
        </w:rPr>
      </w:pPr>
    </w:p>
    <w:p w:rsidR="006B62EF" w:rsidRPr="00985800" w:rsidRDefault="006B62EF" w:rsidP="00985800">
      <w:pPr>
        <w:rPr>
          <w:rFonts w:cs="Arial"/>
          <w:b/>
          <w:noProof/>
          <w:color w:val="000000"/>
          <w:sz w:val="32"/>
          <w:szCs w:val="32"/>
        </w:rPr>
      </w:pPr>
      <w:r w:rsidRPr="00985800">
        <w:rPr>
          <w:rFonts w:cs="Arial"/>
          <w:b/>
          <w:noProof/>
          <w:color w:val="000000"/>
          <w:sz w:val="32"/>
          <w:szCs w:val="32"/>
        </w:rPr>
        <w:t>Jahresausstellung Kanton am MzA</w:t>
      </w:r>
      <w:r w:rsidR="00B16108" w:rsidRPr="00985800">
        <w:rPr>
          <w:rFonts w:cs="Arial"/>
          <w:b/>
          <w:noProof/>
          <w:color w:val="000000"/>
          <w:sz w:val="32"/>
          <w:szCs w:val="32"/>
        </w:rPr>
        <w:t xml:space="preserve"> / </w:t>
      </w:r>
      <w:r w:rsidR="00985800" w:rsidRPr="00985800">
        <w:rPr>
          <w:rFonts w:cs="Arial"/>
          <w:b/>
          <w:noProof/>
          <w:color w:val="000000"/>
          <w:sz w:val="32"/>
          <w:szCs w:val="32"/>
        </w:rPr>
        <w:t>"Der andere Gubler"</w:t>
      </w:r>
    </w:p>
    <w:p w:rsidR="006F68DA" w:rsidRPr="006F68DA" w:rsidRDefault="006F68DA" w:rsidP="006F68DA">
      <w:pPr>
        <w:jc w:val="both"/>
        <w:rPr>
          <w:rFonts w:cs="Arial"/>
          <w:b/>
          <w:sz w:val="32"/>
          <w:szCs w:val="32"/>
        </w:rPr>
      </w:pPr>
      <w:r>
        <w:rPr>
          <w:rFonts w:cs="Arial"/>
          <w:b/>
          <w:noProof/>
          <w:color w:val="000000"/>
          <w:sz w:val="32"/>
          <w:szCs w:val="32"/>
        </w:rPr>
        <w:t>(</w:t>
      </w:r>
      <w:r w:rsidRPr="006F68DA">
        <w:rPr>
          <w:rFonts w:cs="Arial"/>
          <w:b/>
          <w:noProof/>
          <w:color w:val="000000"/>
          <w:sz w:val="32"/>
          <w:szCs w:val="32"/>
        </w:rPr>
        <w:t>Max Gubler</w:t>
      </w:r>
      <w:r>
        <w:rPr>
          <w:rFonts w:cs="Arial"/>
          <w:b/>
          <w:noProof/>
          <w:color w:val="000000"/>
          <w:sz w:val="32"/>
          <w:szCs w:val="32"/>
        </w:rPr>
        <w:t>,</w:t>
      </w:r>
      <w:r w:rsidRPr="006F68DA">
        <w:rPr>
          <w:rFonts w:cs="Arial"/>
          <w:b/>
          <w:noProof/>
          <w:color w:val="000000"/>
          <w:sz w:val="32"/>
          <w:szCs w:val="32"/>
        </w:rPr>
        <w:t xml:space="preserve"> </w:t>
      </w:r>
      <w:r w:rsidRPr="006F68DA">
        <w:rPr>
          <w:rFonts w:cs="Arial"/>
          <w:b/>
          <w:sz w:val="32"/>
          <w:szCs w:val="32"/>
        </w:rPr>
        <w:t>26. Mai 1898 - 29. Juli 1973</w:t>
      </w:r>
      <w:r>
        <w:rPr>
          <w:rFonts w:cs="Arial"/>
          <w:b/>
          <w:sz w:val="32"/>
          <w:szCs w:val="32"/>
        </w:rPr>
        <w:t>)</w:t>
      </w:r>
    </w:p>
    <w:p w:rsidR="006B62EF" w:rsidRPr="00985800" w:rsidRDefault="006B62EF" w:rsidP="00941C2F">
      <w:pPr>
        <w:rPr>
          <w:rFonts w:cs="Arial"/>
          <w:b/>
          <w:noProof/>
          <w:color w:val="000000"/>
          <w:sz w:val="32"/>
          <w:szCs w:val="32"/>
        </w:rPr>
      </w:pPr>
    </w:p>
    <w:p w:rsidR="006B62EF" w:rsidRPr="00985800" w:rsidRDefault="006B62EF" w:rsidP="00941C2F">
      <w:pPr>
        <w:rPr>
          <w:rFonts w:cs="Arial"/>
          <w:b/>
          <w:noProof/>
          <w:color w:val="000000"/>
          <w:sz w:val="32"/>
          <w:szCs w:val="32"/>
        </w:rPr>
      </w:pPr>
    </w:p>
    <w:p w:rsidR="006B62EF" w:rsidRPr="00985800" w:rsidRDefault="006B62EF" w:rsidP="006B62EF">
      <w:pPr>
        <w:rPr>
          <w:rFonts w:cs="Arial"/>
          <w:b/>
          <w:noProof/>
          <w:color w:val="000000"/>
          <w:sz w:val="32"/>
          <w:szCs w:val="32"/>
        </w:rPr>
      </w:pPr>
      <w:r w:rsidRPr="00985800">
        <w:rPr>
          <w:rFonts w:cs="Arial"/>
          <w:b/>
          <w:noProof/>
          <w:color w:val="000000"/>
          <w:sz w:val="32"/>
          <w:szCs w:val="32"/>
        </w:rPr>
        <w:t xml:space="preserve">Vernissage, </w:t>
      </w:r>
      <w:r w:rsidR="00870AFD">
        <w:rPr>
          <w:rFonts w:cs="Arial"/>
          <w:b/>
          <w:noProof/>
          <w:color w:val="000000"/>
          <w:sz w:val="32"/>
          <w:szCs w:val="32"/>
        </w:rPr>
        <w:t>23</w:t>
      </w:r>
      <w:r w:rsidRPr="00985800">
        <w:rPr>
          <w:rFonts w:cs="Arial"/>
          <w:b/>
          <w:noProof/>
          <w:color w:val="000000"/>
          <w:sz w:val="32"/>
          <w:szCs w:val="32"/>
        </w:rPr>
        <w:t xml:space="preserve">. </w:t>
      </w:r>
      <w:r w:rsidR="00870AFD">
        <w:rPr>
          <w:rFonts w:cs="Arial"/>
          <w:b/>
          <w:noProof/>
          <w:color w:val="000000"/>
          <w:sz w:val="32"/>
          <w:szCs w:val="32"/>
        </w:rPr>
        <w:t>Oktober</w:t>
      </w:r>
      <w:r w:rsidRPr="00985800">
        <w:rPr>
          <w:rFonts w:cs="Arial"/>
          <w:b/>
          <w:noProof/>
          <w:color w:val="000000"/>
          <w:sz w:val="32"/>
          <w:szCs w:val="32"/>
        </w:rPr>
        <w:t xml:space="preserve"> 201</w:t>
      </w:r>
      <w:r w:rsidR="00870AFD">
        <w:rPr>
          <w:rFonts w:cs="Arial"/>
          <w:b/>
          <w:noProof/>
          <w:color w:val="000000"/>
          <w:sz w:val="32"/>
          <w:szCs w:val="32"/>
        </w:rPr>
        <w:t>4</w:t>
      </w:r>
      <w:r w:rsidRPr="00985800">
        <w:rPr>
          <w:rFonts w:cs="Arial"/>
          <w:b/>
          <w:noProof/>
          <w:color w:val="000000"/>
          <w:sz w:val="32"/>
          <w:szCs w:val="32"/>
        </w:rPr>
        <w:t>, 18.15 Uhr im MzA</w:t>
      </w:r>
      <w:r w:rsidR="00870AFD">
        <w:rPr>
          <w:rFonts w:cs="Arial"/>
          <w:b/>
          <w:noProof/>
          <w:color w:val="000000"/>
          <w:sz w:val="32"/>
          <w:szCs w:val="32"/>
        </w:rPr>
        <w:t xml:space="preserve"> / Münster</w:t>
      </w:r>
    </w:p>
    <w:p w:rsidR="00211C37" w:rsidRPr="00985800" w:rsidRDefault="00211C37" w:rsidP="00941C2F">
      <w:pPr>
        <w:rPr>
          <w:rFonts w:cs="Arial"/>
          <w:b/>
          <w:noProof/>
          <w:color w:val="000000"/>
          <w:sz w:val="32"/>
          <w:szCs w:val="32"/>
        </w:rPr>
      </w:pPr>
    </w:p>
    <w:p w:rsidR="00460E9A" w:rsidRPr="00985800" w:rsidRDefault="00460E9A" w:rsidP="00941C2F">
      <w:pPr>
        <w:rPr>
          <w:rFonts w:cs="Arial"/>
          <w:noProof/>
          <w:color w:val="000000"/>
          <w:sz w:val="32"/>
          <w:szCs w:val="32"/>
        </w:rPr>
      </w:pPr>
      <w:r w:rsidRPr="00985800">
        <w:rPr>
          <w:rFonts w:cs="Arial"/>
          <w:noProof/>
          <w:color w:val="000000"/>
          <w:sz w:val="32"/>
          <w:szCs w:val="32"/>
        </w:rPr>
        <w:t>(Es gilt das gesprochene Wort)</w:t>
      </w:r>
    </w:p>
    <w:p w:rsidR="0005403F" w:rsidRPr="00985800" w:rsidRDefault="0005403F" w:rsidP="00941C2F">
      <w:pPr>
        <w:rPr>
          <w:rFonts w:cs="Arial"/>
          <w:b/>
          <w:color w:val="000000"/>
          <w:sz w:val="32"/>
          <w:szCs w:val="32"/>
        </w:rPr>
      </w:pPr>
    </w:p>
    <w:p w:rsidR="00B66F6C" w:rsidRPr="00985800" w:rsidRDefault="006B62EF" w:rsidP="00941C2F">
      <w:pPr>
        <w:rPr>
          <w:rFonts w:cs="Arial"/>
          <w:noProof/>
          <w:color w:val="000000"/>
          <w:sz w:val="32"/>
          <w:szCs w:val="32"/>
        </w:rPr>
      </w:pPr>
      <w:r w:rsidRPr="00985800">
        <w:rPr>
          <w:rFonts w:cs="Arial"/>
          <w:noProof/>
          <w:color w:val="000000"/>
          <w:sz w:val="32"/>
          <w:szCs w:val="32"/>
        </w:rPr>
        <w:t>Herr Stadtrat, lieber Urs</w:t>
      </w:r>
      <w:r w:rsidR="006F4AB0">
        <w:rPr>
          <w:rFonts w:cs="Arial"/>
          <w:noProof/>
          <w:color w:val="000000"/>
          <w:sz w:val="32"/>
          <w:szCs w:val="32"/>
        </w:rPr>
        <w:t xml:space="preserve"> Hunziker</w:t>
      </w:r>
    </w:p>
    <w:p w:rsidR="006B62EF" w:rsidRPr="00985800" w:rsidRDefault="006B62EF" w:rsidP="00941C2F">
      <w:pPr>
        <w:rPr>
          <w:rFonts w:cs="Arial"/>
          <w:noProof/>
          <w:color w:val="000000"/>
          <w:sz w:val="32"/>
          <w:szCs w:val="32"/>
        </w:rPr>
      </w:pPr>
      <w:r w:rsidRPr="00985800">
        <w:rPr>
          <w:rFonts w:cs="Arial"/>
          <w:noProof/>
          <w:color w:val="000000"/>
          <w:sz w:val="32"/>
          <w:szCs w:val="32"/>
        </w:rPr>
        <w:t>Herr Museumsdirektor</w:t>
      </w:r>
      <w:r w:rsidR="00870AFD">
        <w:rPr>
          <w:rFonts w:cs="Arial"/>
          <w:noProof/>
          <w:color w:val="000000"/>
          <w:sz w:val="32"/>
          <w:szCs w:val="32"/>
        </w:rPr>
        <w:t xml:space="preserve"> ai</w:t>
      </w:r>
      <w:r w:rsidRPr="00985800">
        <w:rPr>
          <w:rFonts w:cs="Arial"/>
          <w:noProof/>
          <w:color w:val="000000"/>
          <w:sz w:val="32"/>
          <w:szCs w:val="32"/>
        </w:rPr>
        <w:t xml:space="preserve">, lieber </w:t>
      </w:r>
      <w:r w:rsidR="006F68DA">
        <w:rPr>
          <w:rFonts w:cs="Arial"/>
          <w:noProof/>
          <w:color w:val="000000"/>
          <w:sz w:val="32"/>
          <w:szCs w:val="32"/>
        </w:rPr>
        <w:t xml:space="preserve">Dr. </w:t>
      </w:r>
      <w:r w:rsidR="00870AFD">
        <w:rPr>
          <w:rFonts w:cs="Arial"/>
          <w:noProof/>
          <w:color w:val="000000"/>
          <w:sz w:val="32"/>
          <w:szCs w:val="32"/>
        </w:rPr>
        <w:t>Urs</w:t>
      </w:r>
      <w:r w:rsidR="006F4AB0">
        <w:rPr>
          <w:rFonts w:cs="Arial"/>
          <w:noProof/>
          <w:color w:val="000000"/>
          <w:sz w:val="32"/>
          <w:szCs w:val="32"/>
        </w:rPr>
        <w:t xml:space="preserve"> Weibel</w:t>
      </w:r>
    </w:p>
    <w:p w:rsidR="00B16108" w:rsidRDefault="00B16108" w:rsidP="00941C2F">
      <w:pPr>
        <w:rPr>
          <w:rFonts w:cs="Arial"/>
          <w:noProof/>
          <w:color w:val="000000"/>
          <w:sz w:val="32"/>
          <w:szCs w:val="32"/>
        </w:rPr>
      </w:pPr>
      <w:r w:rsidRPr="00985800">
        <w:rPr>
          <w:rFonts w:cs="Arial"/>
          <w:noProof/>
          <w:color w:val="000000"/>
          <w:sz w:val="32"/>
          <w:szCs w:val="32"/>
        </w:rPr>
        <w:t xml:space="preserve">Geschätzter Herr Kurator, lieber </w:t>
      </w:r>
      <w:r w:rsidR="00870AFD">
        <w:rPr>
          <w:rFonts w:cs="Arial"/>
          <w:noProof/>
          <w:color w:val="000000"/>
          <w:sz w:val="32"/>
          <w:szCs w:val="32"/>
        </w:rPr>
        <w:t>Dr. Matthias Fischer</w:t>
      </w:r>
    </w:p>
    <w:p w:rsidR="00B00332" w:rsidRPr="00985800" w:rsidRDefault="00B00332" w:rsidP="00941C2F">
      <w:pPr>
        <w:rPr>
          <w:rFonts w:cs="Arial"/>
          <w:noProof/>
          <w:color w:val="000000"/>
          <w:sz w:val="32"/>
          <w:szCs w:val="32"/>
        </w:rPr>
      </w:pPr>
      <w:r>
        <w:rPr>
          <w:rFonts w:cs="Arial"/>
          <w:noProof/>
          <w:color w:val="000000"/>
          <w:sz w:val="32"/>
          <w:szCs w:val="32"/>
        </w:rPr>
        <w:t>Sehr geehrte Vertreterinnen und Vertreter der Gubler Stiftung</w:t>
      </w:r>
    </w:p>
    <w:p w:rsidR="006B62EF" w:rsidRPr="00985800" w:rsidRDefault="006B62EF" w:rsidP="006B62EF">
      <w:pPr>
        <w:rPr>
          <w:rFonts w:cs="Arial"/>
          <w:noProof/>
          <w:color w:val="000000"/>
          <w:sz w:val="32"/>
          <w:szCs w:val="32"/>
        </w:rPr>
      </w:pPr>
      <w:r w:rsidRPr="00985800">
        <w:rPr>
          <w:rFonts w:cs="Arial"/>
          <w:noProof/>
          <w:color w:val="000000"/>
          <w:sz w:val="32"/>
          <w:szCs w:val="32"/>
        </w:rPr>
        <w:t>Liebe Ausstellungsbesuche</w:t>
      </w:r>
      <w:r w:rsidR="00B16108" w:rsidRPr="00985800">
        <w:rPr>
          <w:rFonts w:cs="Arial"/>
          <w:noProof/>
          <w:color w:val="000000"/>
          <w:sz w:val="32"/>
          <w:szCs w:val="32"/>
        </w:rPr>
        <w:t>rinnen und -besucher</w:t>
      </w:r>
    </w:p>
    <w:p w:rsidR="006B62EF" w:rsidRPr="00985800" w:rsidRDefault="006B62EF" w:rsidP="00B16108">
      <w:pPr>
        <w:rPr>
          <w:rFonts w:cs="Arial"/>
          <w:noProof/>
          <w:color w:val="000000"/>
          <w:sz w:val="32"/>
          <w:szCs w:val="32"/>
        </w:rPr>
      </w:pPr>
    </w:p>
    <w:p w:rsidR="006B62EF" w:rsidRPr="00985800" w:rsidRDefault="00870AFD" w:rsidP="00B16108">
      <w:pPr>
        <w:rPr>
          <w:rFonts w:cs="Arial"/>
          <w:noProof/>
          <w:color w:val="000000"/>
          <w:sz w:val="32"/>
          <w:szCs w:val="32"/>
        </w:rPr>
      </w:pPr>
      <w:r>
        <w:rPr>
          <w:rFonts w:cs="Arial"/>
          <w:b/>
          <w:noProof/>
          <w:color w:val="000000"/>
          <w:sz w:val="32"/>
          <w:szCs w:val="32"/>
        </w:rPr>
        <w:t>Der andere Gubler</w:t>
      </w:r>
      <w:r w:rsidR="006B62EF" w:rsidRPr="00985800">
        <w:rPr>
          <w:rFonts w:cs="Arial"/>
          <w:b/>
          <w:noProof/>
          <w:color w:val="000000"/>
          <w:sz w:val="32"/>
          <w:szCs w:val="32"/>
        </w:rPr>
        <w:t>.</w:t>
      </w:r>
      <w:r w:rsidR="006B62EF" w:rsidRPr="00985800">
        <w:rPr>
          <w:rFonts w:cs="Arial"/>
          <w:noProof/>
          <w:color w:val="000000"/>
          <w:sz w:val="32"/>
          <w:szCs w:val="32"/>
        </w:rPr>
        <w:t xml:space="preserve"> </w:t>
      </w:r>
      <w:r>
        <w:rPr>
          <w:rFonts w:cs="Arial"/>
          <w:noProof/>
          <w:color w:val="000000"/>
          <w:sz w:val="32"/>
          <w:szCs w:val="32"/>
        </w:rPr>
        <w:t xml:space="preserve">Schwarz steht auf der Einladungskarte "Der Gubler". Und mit weisser Farbe wurde mutig das Wort "andere" eingefügt. Und so wird daraus der Titel der Ausstellung </w:t>
      </w:r>
      <w:r w:rsidRPr="009741C9">
        <w:rPr>
          <w:rFonts w:cs="Arial"/>
          <w:b/>
          <w:noProof/>
          <w:color w:val="000000"/>
          <w:sz w:val="32"/>
          <w:szCs w:val="32"/>
        </w:rPr>
        <w:t>"Der andere Gubler"</w:t>
      </w:r>
      <w:r>
        <w:rPr>
          <w:rFonts w:cs="Arial"/>
          <w:noProof/>
          <w:color w:val="000000"/>
          <w:sz w:val="32"/>
          <w:szCs w:val="32"/>
        </w:rPr>
        <w:t xml:space="preserve">. Gibt es überhaupt den anderen Gubler? Gibt es auch den </w:t>
      </w:r>
      <w:r w:rsidRPr="006F68DA">
        <w:rPr>
          <w:rFonts w:cs="Arial"/>
          <w:b/>
          <w:noProof/>
          <w:color w:val="000000"/>
          <w:sz w:val="32"/>
          <w:szCs w:val="32"/>
        </w:rPr>
        <w:t>anderen</w:t>
      </w:r>
      <w:r>
        <w:rPr>
          <w:rFonts w:cs="Arial"/>
          <w:noProof/>
          <w:color w:val="000000"/>
          <w:sz w:val="32"/>
          <w:szCs w:val="32"/>
        </w:rPr>
        <w:t xml:space="preserve"> Amsler? Oder den </w:t>
      </w:r>
      <w:r w:rsidRPr="006F68DA">
        <w:rPr>
          <w:rFonts w:cs="Arial"/>
          <w:b/>
          <w:noProof/>
          <w:color w:val="000000"/>
          <w:sz w:val="32"/>
          <w:szCs w:val="32"/>
        </w:rPr>
        <w:t>anderen</w:t>
      </w:r>
      <w:r w:rsidR="00B00332">
        <w:rPr>
          <w:rFonts w:cs="Arial"/>
          <w:noProof/>
          <w:color w:val="000000"/>
          <w:sz w:val="32"/>
          <w:szCs w:val="32"/>
        </w:rPr>
        <w:t>Hunziker</w:t>
      </w:r>
      <w:r>
        <w:rPr>
          <w:rFonts w:cs="Arial"/>
          <w:noProof/>
          <w:color w:val="000000"/>
          <w:sz w:val="32"/>
          <w:szCs w:val="32"/>
        </w:rPr>
        <w:t xml:space="preserve">? Der Titel wurde offensichtlich mit Bedacht gewählt, weil die Ausstellung das unbekannte Spätwerk Gublers zeigt. Eben den anderen Gubler. Der Titel kann und soll uns aber auch anregen über das Unbekannte, das Andere in uns nachzudenken. Jeder / Jede hier in der Kirche hat wohl auch noch eine andere Seite der </w:t>
      </w:r>
      <w:r w:rsidR="006F4AB0">
        <w:rPr>
          <w:rFonts w:cs="Arial"/>
          <w:noProof/>
          <w:color w:val="000000"/>
          <w:sz w:val="32"/>
          <w:szCs w:val="32"/>
        </w:rPr>
        <w:t xml:space="preserve">bekannten </w:t>
      </w:r>
      <w:r>
        <w:rPr>
          <w:rFonts w:cs="Arial"/>
          <w:noProof/>
          <w:color w:val="000000"/>
          <w:sz w:val="32"/>
          <w:szCs w:val="32"/>
        </w:rPr>
        <w:t>eigenen Persönlichkeit. Vielen bleibt diese verborgen, oft auch einem selbst!</w:t>
      </w:r>
    </w:p>
    <w:p w:rsidR="006B62EF" w:rsidRPr="00985800" w:rsidRDefault="006B62EF" w:rsidP="00B16108">
      <w:pPr>
        <w:rPr>
          <w:rFonts w:cs="Arial"/>
          <w:noProof/>
          <w:color w:val="000000"/>
          <w:sz w:val="32"/>
          <w:szCs w:val="32"/>
        </w:rPr>
      </w:pPr>
    </w:p>
    <w:p w:rsidR="006F4AB0" w:rsidRDefault="006B62EF" w:rsidP="00B16108">
      <w:pPr>
        <w:rPr>
          <w:rFonts w:cs="Arial"/>
          <w:noProof/>
          <w:color w:val="000000"/>
          <w:sz w:val="32"/>
          <w:szCs w:val="32"/>
        </w:rPr>
      </w:pPr>
      <w:r w:rsidRPr="00985800">
        <w:rPr>
          <w:rFonts w:cs="Arial"/>
          <w:noProof/>
          <w:color w:val="000000"/>
          <w:sz w:val="32"/>
          <w:szCs w:val="32"/>
        </w:rPr>
        <w:t xml:space="preserve">Gemäss </w:t>
      </w:r>
      <w:r w:rsidRPr="006F68DA">
        <w:rPr>
          <w:rFonts w:cs="Arial"/>
          <w:b/>
          <w:noProof/>
          <w:color w:val="000000"/>
          <w:sz w:val="32"/>
          <w:szCs w:val="32"/>
        </w:rPr>
        <w:t>Leistungsvereinbarung</w:t>
      </w:r>
      <w:r w:rsidRPr="00985800">
        <w:rPr>
          <w:rFonts w:cs="Arial"/>
          <w:noProof/>
          <w:color w:val="000000"/>
          <w:sz w:val="32"/>
          <w:szCs w:val="32"/>
        </w:rPr>
        <w:t xml:space="preserve"> mit dem Museum zu Allerheiligen (MzA) steht dem Kanton das Recht zu, einmal jährlich eine Sonderausstellung gleichsam als "seine" Ausstellung zu bezeichnen. </w:t>
      </w:r>
      <w:r w:rsidR="006F4AB0">
        <w:rPr>
          <w:rFonts w:cs="Arial"/>
          <w:noProof/>
          <w:color w:val="000000"/>
          <w:sz w:val="32"/>
          <w:szCs w:val="32"/>
        </w:rPr>
        <w:t>Darum spreche ich heute auch zu Ihnen hier im Münster bei der Eröffnung der Ausstellung.</w:t>
      </w:r>
    </w:p>
    <w:p w:rsidR="006F4AB0" w:rsidRDefault="006F4AB0" w:rsidP="00B16108">
      <w:pPr>
        <w:rPr>
          <w:rFonts w:cs="Arial"/>
          <w:noProof/>
          <w:color w:val="000000"/>
          <w:sz w:val="32"/>
          <w:szCs w:val="32"/>
        </w:rPr>
      </w:pPr>
    </w:p>
    <w:p w:rsidR="006B62EF" w:rsidRPr="00985800" w:rsidRDefault="006B62EF" w:rsidP="00B16108">
      <w:pPr>
        <w:rPr>
          <w:rFonts w:cs="Arial"/>
          <w:noProof/>
          <w:color w:val="000000"/>
          <w:sz w:val="32"/>
          <w:szCs w:val="32"/>
        </w:rPr>
      </w:pPr>
      <w:r w:rsidRPr="00985800">
        <w:rPr>
          <w:rFonts w:cs="Arial"/>
          <w:noProof/>
          <w:color w:val="000000"/>
          <w:sz w:val="32"/>
          <w:szCs w:val="32"/>
        </w:rPr>
        <w:lastRenderedPageBreak/>
        <w:t>Der Kanton ist bemüht, die verschiedenen am MzA vertretenen Sparten abwechslungsweise zu berücksichtigen.</w:t>
      </w:r>
      <w:r w:rsidR="009700B7" w:rsidRPr="00985800">
        <w:rPr>
          <w:rFonts w:cs="Arial"/>
          <w:noProof/>
          <w:color w:val="000000"/>
          <w:sz w:val="32"/>
          <w:szCs w:val="32"/>
        </w:rPr>
        <w:t xml:space="preserve"> In den Leistungsvereinbarungen mit den verschiedenen Kulturträgern legt der Kanton grossen Wert auf den </w:t>
      </w:r>
      <w:r w:rsidR="009700B7" w:rsidRPr="00985800">
        <w:rPr>
          <w:rFonts w:cs="Arial"/>
          <w:b/>
          <w:noProof/>
          <w:color w:val="000000"/>
          <w:sz w:val="32"/>
          <w:szCs w:val="32"/>
        </w:rPr>
        <w:t>Vermittlungsaspekt</w:t>
      </w:r>
      <w:r w:rsidR="009700B7" w:rsidRPr="00985800">
        <w:rPr>
          <w:rFonts w:cs="Arial"/>
          <w:noProof/>
          <w:color w:val="000000"/>
          <w:sz w:val="32"/>
          <w:szCs w:val="32"/>
        </w:rPr>
        <w:t xml:space="preserve">. Das bedeutet, dass man nicht einfach eine Bühne aufstellt, ein Stück einstudiert und schaut, ob Zuschauer kommen. Dass man nicht einfach nur eine Ausstellung </w:t>
      </w:r>
      <w:r w:rsidR="009741C9">
        <w:rPr>
          <w:rFonts w:cs="Arial"/>
          <w:noProof/>
          <w:color w:val="000000"/>
          <w:sz w:val="32"/>
          <w:szCs w:val="32"/>
        </w:rPr>
        <w:t xml:space="preserve">mit gefälligen Bildern </w:t>
      </w:r>
      <w:r w:rsidR="009700B7" w:rsidRPr="00985800">
        <w:rPr>
          <w:rFonts w:cs="Arial"/>
          <w:noProof/>
          <w:color w:val="000000"/>
          <w:sz w:val="32"/>
          <w:szCs w:val="32"/>
        </w:rPr>
        <w:t>organisiert und Daumen dreht, bis die Ausstellungsbesucher eintrudeln.</w:t>
      </w:r>
      <w:r w:rsidR="006F4AB0">
        <w:rPr>
          <w:rFonts w:cs="Arial"/>
          <w:noProof/>
          <w:color w:val="000000"/>
          <w:sz w:val="32"/>
          <w:szCs w:val="32"/>
        </w:rPr>
        <w:t xml:space="preserve"> In diesem Sinne freue ich mich auch auf die </w:t>
      </w:r>
      <w:r w:rsidR="006F4AB0" w:rsidRPr="006F4AB0">
        <w:rPr>
          <w:rFonts w:cs="Arial"/>
          <w:b/>
          <w:noProof/>
          <w:color w:val="000000"/>
          <w:sz w:val="32"/>
          <w:szCs w:val="32"/>
        </w:rPr>
        <w:t>begleitenden Veranstaltungen</w:t>
      </w:r>
      <w:r w:rsidR="006F4AB0">
        <w:rPr>
          <w:rFonts w:cs="Arial"/>
          <w:noProof/>
          <w:color w:val="000000"/>
          <w:sz w:val="32"/>
          <w:szCs w:val="32"/>
        </w:rPr>
        <w:t xml:space="preserve"> des Museums zu Allerheiligen, die Besuchende und insbesondere auch Schulklassen sorgsam ins Spätwerk Gublers einführen.</w:t>
      </w:r>
    </w:p>
    <w:p w:rsidR="006B62EF" w:rsidRPr="00985800" w:rsidRDefault="006B62EF" w:rsidP="00B16108">
      <w:pPr>
        <w:rPr>
          <w:rFonts w:cs="Arial"/>
          <w:noProof/>
          <w:color w:val="000000"/>
          <w:sz w:val="32"/>
          <w:szCs w:val="32"/>
        </w:rPr>
      </w:pPr>
    </w:p>
    <w:p w:rsidR="009741C9" w:rsidRDefault="006B62EF" w:rsidP="00B16108">
      <w:pPr>
        <w:rPr>
          <w:rFonts w:cs="Arial"/>
          <w:noProof/>
          <w:color w:val="000000"/>
          <w:sz w:val="32"/>
          <w:szCs w:val="32"/>
        </w:rPr>
      </w:pPr>
      <w:r w:rsidRPr="00985800">
        <w:rPr>
          <w:rFonts w:cs="Arial"/>
          <w:noProof/>
          <w:color w:val="000000"/>
          <w:sz w:val="32"/>
          <w:szCs w:val="32"/>
        </w:rPr>
        <w:t xml:space="preserve">In diesem Jahr fiel </w:t>
      </w:r>
      <w:r w:rsidR="00B00332">
        <w:rPr>
          <w:rFonts w:cs="Arial"/>
          <w:noProof/>
          <w:color w:val="000000"/>
          <w:sz w:val="32"/>
          <w:szCs w:val="32"/>
        </w:rPr>
        <w:t xml:space="preserve">unsere </w:t>
      </w:r>
      <w:r w:rsidRPr="00985800">
        <w:rPr>
          <w:rFonts w:cs="Arial"/>
          <w:noProof/>
          <w:color w:val="000000"/>
          <w:sz w:val="32"/>
          <w:szCs w:val="32"/>
        </w:rPr>
        <w:t xml:space="preserve"> Wahl </w:t>
      </w:r>
      <w:r w:rsidR="002C418E">
        <w:rPr>
          <w:rFonts w:cs="Arial"/>
          <w:noProof/>
          <w:color w:val="000000"/>
          <w:sz w:val="32"/>
          <w:szCs w:val="32"/>
        </w:rPr>
        <w:t>- selbstverständlich</w:t>
      </w:r>
      <w:r w:rsidR="00B00332">
        <w:rPr>
          <w:rFonts w:cs="Arial"/>
          <w:noProof/>
          <w:color w:val="000000"/>
          <w:sz w:val="32"/>
          <w:szCs w:val="32"/>
        </w:rPr>
        <w:t xml:space="preserve"> in Absprache mit dem Museum zu Allerheiligen - </w:t>
      </w:r>
      <w:r w:rsidR="006F4AB0">
        <w:rPr>
          <w:rFonts w:cs="Arial"/>
          <w:noProof/>
          <w:color w:val="000000"/>
          <w:sz w:val="32"/>
          <w:szCs w:val="32"/>
        </w:rPr>
        <w:t xml:space="preserve">also auf die </w:t>
      </w:r>
      <w:r w:rsidR="006F4AB0" w:rsidRPr="006F4AB0">
        <w:rPr>
          <w:rFonts w:cs="Arial"/>
          <w:b/>
          <w:noProof/>
          <w:color w:val="000000"/>
          <w:sz w:val="32"/>
          <w:szCs w:val="32"/>
        </w:rPr>
        <w:t>Gublerausstellung</w:t>
      </w:r>
      <w:r w:rsidRPr="00985800">
        <w:rPr>
          <w:rFonts w:cs="Arial"/>
          <w:b/>
          <w:noProof/>
          <w:color w:val="000000"/>
          <w:sz w:val="32"/>
          <w:szCs w:val="32"/>
        </w:rPr>
        <w:t>.</w:t>
      </w:r>
      <w:r w:rsidRPr="00985800">
        <w:rPr>
          <w:rFonts w:cs="Arial"/>
          <w:noProof/>
          <w:color w:val="000000"/>
          <w:sz w:val="32"/>
          <w:szCs w:val="32"/>
        </w:rPr>
        <w:t xml:space="preserve"> </w:t>
      </w:r>
    </w:p>
    <w:p w:rsidR="009741C9" w:rsidRDefault="009741C9" w:rsidP="00B16108">
      <w:pPr>
        <w:rPr>
          <w:rFonts w:cs="Arial"/>
          <w:noProof/>
          <w:color w:val="000000"/>
          <w:sz w:val="32"/>
          <w:szCs w:val="32"/>
        </w:rPr>
      </w:pPr>
    </w:p>
    <w:p w:rsidR="009741C9" w:rsidRDefault="006B62EF" w:rsidP="00B16108">
      <w:pPr>
        <w:rPr>
          <w:rFonts w:cs="Arial"/>
          <w:noProof/>
          <w:color w:val="000000"/>
          <w:sz w:val="32"/>
          <w:szCs w:val="32"/>
        </w:rPr>
      </w:pPr>
      <w:r w:rsidRPr="00985800">
        <w:rPr>
          <w:rFonts w:cs="Arial"/>
          <w:noProof/>
          <w:color w:val="000000"/>
          <w:sz w:val="32"/>
          <w:szCs w:val="32"/>
        </w:rPr>
        <w:t xml:space="preserve">Zum einen soll damit die Bedeutung der </w:t>
      </w:r>
      <w:r w:rsidR="006F4AB0">
        <w:rPr>
          <w:rFonts w:cs="Arial"/>
          <w:noProof/>
          <w:color w:val="000000"/>
          <w:sz w:val="32"/>
          <w:szCs w:val="32"/>
        </w:rPr>
        <w:t>Kunsta</w:t>
      </w:r>
      <w:r w:rsidRPr="00985800">
        <w:rPr>
          <w:rFonts w:cs="Arial"/>
          <w:noProof/>
          <w:color w:val="000000"/>
          <w:sz w:val="32"/>
          <w:szCs w:val="32"/>
        </w:rPr>
        <w:t xml:space="preserve">bteilung am </w:t>
      </w:r>
      <w:r w:rsidR="009700B7" w:rsidRPr="00985800">
        <w:rPr>
          <w:rFonts w:cs="Arial"/>
          <w:noProof/>
          <w:color w:val="000000"/>
          <w:sz w:val="32"/>
          <w:szCs w:val="32"/>
        </w:rPr>
        <w:t>Museum</w:t>
      </w:r>
      <w:r w:rsidRPr="00985800">
        <w:rPr>
          <w:rFonts w:cs="Arial"/>
          <w:noProof/>
          <w:color w:val="000000"/>
          <w:sz w:val="32"/>
          <w:szCs w:val="32"/>
        </w:rPr>
        <w:t xml:space="preserve"> </w:t>
      </w:r>
      <w:r w:rsidR="006F4AB0">
        <w:rPr>
          <w:rFonts w:cs="Arial"/>
          <w:noProof/>
          <w:color w:val="000000"/>
          <w:sz w:val="32"/>
          <w:szCs w:val="32"/>
        </w:rPr>
        <w:t xml:space="preserve">zu Allerheiligen </w:t>
      </w:r>
      <w:r w:rsidRPr="00985800">
        <w:rPr>
          <w:rFonts w:cs="Arial"/>
          <w:noProof/>
          <w:color w:val="000000"/>
          <w:sz w:val="32"/>
          <w:szCs w:val="32"/>
        </w:rPr>
        <w:t>unterstrichen werden</w:t>
      </w:r>
      <w:r w:rsidR="009741C9">
        <w:rPr>
          <w:rFonts w:cs="Arial"/>
          <w:noProof/>
          <w:color w:val="000000"/>
          <w:sz w:val="32"/>
          <w:szCs w:val="32"/>
        </w:rPr>
        <w:t>.</w:t>
      </w:r>
    </w:p>
    <w:p w:rsidR="009741C9" w:rsidRDefault="009741C9" w:rsidP="00B16108">
      <w:pPr>
        <w:rPr>
          <w:rFonts w:cs="Arial"/>
          <w:noProof/>
          <w:color w:val="000000"/>
          <w:sz w:val="32"/>
          <w:szCs w:val="32"/>
        </w:rPr>
      </w:pPr>
    </w:p>
    <w:p w:rsidR="006B62EF" w:rsidRDefault="006B62EF" w:rsidP="00B16108">
      <w:pPr>
        <w:rPr>
          <w:rFonts w:cs="Arial"/>
          <w:noProof/>
          <w:color w:val="000000"/>
          <w:sz w:val="32"/>
          <w:szCs w:val="32"/>
        </w:rPr>
      </w:pPr>
      <w:r w:rsidRPr="00985800">
        <w:rPr>
          <w:rFonts w:cs="Arial"/>
          <w:noProof/>
          <w:color w:val="000000"/>
          <w:sz w:val="32"/>
          <w:szCs w:val="32"/>
        </w:rPr>
        <w:t xml:space="preserve">Zum anderen </w:t>
      </w:r>
      <w:r w:rsidR="006F68DA">
        <w:rPr>
          <w:rFonts w:cs="Arial"/>
          <w:noProof/>
          <w:color w:val="000000"/>
          <w:sz w:val="32"/>
          <w:szCs w:val="32"/>
        </w:rPr>
        <w:t xml:space="preserve">laden die aussagekräftigen Bilder förmlich zur </w:t>
      </w:r>
      <w:r w:rsidRPr="00985800">
        <w:rPr>
          <w:rFonts w:cs="Arial"/>
          <w:b/>
          <w:noProof/>
          <w:color w:val="000000"/>
          <w:sz w:val="32"/>
          <w:szCs w:val="32"/>
        </w:rPr>
        <w:t>Vermittlung an Schulen</w:t>
      </w:r>
      <w:r w:rsidRPr="00985800">
        <w:rPr>
          <w:rFonts w:cs="Arial"/>
          <w:noProof/>
          <w:color w:val="000000"/>
          <w:sz w:val="32"/>
          <w:szCs w:val="32"/>
        </w:rPr>
        <w:t xml:space="preserve"> ein. Als Erziehungsdirektor liegt mir dieser Bereich </w:t>
      </w:r>
      <w:r w:rsidR="009700B7" w:rsidRPr="00985800">
        <w:rPr>
          <w:rFonts w:cs="Arial"/>
          <w:noProof/>
          <w:color w:val="000000"/>
          <w:sz w:val="32"/>
          <w:szCs w:val="32"/>
        </w:rPr>
        <w:t xml:space="preserve">natürlich </w:t>
      </w:r>
      <w:r w:rsidRPr="00985800">
        <w:rPr>
          <w:rFonts w:cs="Arial"/>
          <w:noProof/>
          <w:color w:val="000000"/>
          <w:sz w:val="32"/>
          <w:szCs w:val="32"/>
        </w:rPr>
        <w:t>ganz besonders am Herzen.</w:t>
      </w:r>
      <w:r w:rsidR="006F4AB0">
        <w:rPr>
          <w:rFonts w:cs="Arial"/>
          <w:noProof/>
          <w:color w:val="000000"/>
          <w:sz w:val="32"/>
          <w:szCs w:val="32"/>
        </w:rPr>
        <w:t xml:space="preserve"> Max Gubler schafft es mit sparsamen Pinselstrichen eine gewaltige Bildaussage zu erreichen. Für mich ein Parademaler für den Unterricht in </w:t>
      </w:r>
      <w:r w:rsidR="006F4AB0" w:rsidRPr="006F4AB0">
        <w:rPr>
          <w:rFonts w:cs="Arial"/>
          <w:b/>
          <w:noProof/>
          <w:color w:val="000000"/>
          <w:sz w:val="32"/>
          <w:szCs w:val="32"/>
        </w:rPr>
        <w:t>Bildender Kunst</w:t>
      </w:r>
      <w:r w:rsidR="006F4AB0">
        <w:rPr>
          <w:rFonts w:cs="Arial"/>
          <w:noProof/>
          <w:color w:val="000000"/>
          <w:sz w:val="32"/>
          <w:szCs w:val="32"/>
        </w:rPr>
        <w:t xml:space="preserve"> mit Schülerinnen und Schülern.</w:t>
      </w:r>
      <w:r w:rsidR="006F68DA">
        <w:rPr>
          <w:rFonts w:cs="Arial"/>
          <w:noProof/>
          <w:color w:val="000000"/>
          <w:sz w:val="32"/>
          <w:szCs w:val="32"/>
        </w:rPr>
        <w:t xml:space="preserve"> </w:t>
      </w:r>
      <w:r w:rsidRPr="00985800">
        <w:rPr>
          <w:rFonts w:cs="Arial"/>
          <w:noProof/>
          <w:color w:val="000000"/>
          <w:sz w:val="32"/>
          <w:szCs w:val="32"/>
        </w:rPr>
        <w:t xml:space="preserve">Es ist daher zu wünschen, dass gerade diese </w:t>
      </w:r>
      <w:r w:rsidR="006F4AB0">
        <w:rPr>
          <w:rFonts w:cs="Arial"/>
          <w:noProof/>
          <w:color w:val="000000"/>
          <w:sz w:val="32"/>
          <w:szCs w:val="32"/>
        </w:rPr>
        <w:t>grandiose Kunstausstellung</w:t>
      </w:r>
      <w:r w:rsidRPr="00985800">
        <w:rPr>
          <w:rFonts w:cs="Arial"/>
          <w:noProof/>
          <w:color w:val="000000"/>
          <w:sz w:val="32"/>
          <w:szCs w:val="32"/>
        </w:rPr>
        <w:t xml:space="preserve"> von möglichst vielen Lehrpersonen mit ihren Klassen besucht wird.</w:t>
      </w:r>
    </w:p>
    <w:p w:rsidR="00462D7D" w:rsidRDefault="00462D7D" w:rsidP="00B16108">
      <w:pPr>
        <w:rPr>
          <w:rFonts w:cs="Arial"/>
          <w:noProof/>
          <w:color w:val="000000"/>
          <w:sz w:val="32"/>
          <w:szCs w:val="32"/>
        </w:rPr>
      </w:pPr>
    </w:p>
    <w:p w:rsidR="006F68DA" w:rsidRDefault="006F68DA" w:rsidP="00B16108">
      <w:pPr>
        <w:rPr>
          <w:rFonts w:cs="Arial"/>
          <w:noProof/>
          <w:color w:val="000000"/>
          <w:sz w:val="32"/>
          <w:szCs w:val="32"/>
        </w:rPr>
      </w:pPr>
      <w:r>
        <w:rPr>
          <w:rFonts w:cs="Arial"/>
          <w:noProof/>
          <w:color w:val="000000"/>
          <w:sz w:val="32"/>
          <w:szCs w:val="32"/>
        </w:rPr>
        <w:t xml:space="preserve">Im neuen </w:t>
      </w:r>
      <w:r w:rsidRPr="006F68DA">
        <w:rPr>
          <w:rFonts w:cs="Arial"/>
          <w:b/>
          <w:noProof/>
          <w:color w:val="000000"/>
          <w:sz w:val="32"/>
          <w:szCs w:val="32"/>
        </w:rPr>
        <w:t>Lehrplan21</w:t>
      </w:r>
      <w:r>
        <w:rPr>
          <w:rFonts w:cs="Arial"/>
          <w:noProof/>
          <w:color w:val="000000"/>
          <w:sz w:val="32"/>
          <w:szCs w:val="32"/>
        </w:rPr>
        <w:t xml:space="preserve"> (und ich zitiere Ihnen exklusiv daraus) heisst es im Einführungstext zum Fachbereich Bild</w:t>
      </w:r>
      <w:r w:rsidR="005311E5">
        <w:rPr>
          <w:rFonts w:cs="Arial"/>
          <w:noProof/>
          <w:color w:val="000000"/>
          <w:sz w:val="32"/>
          <w:szCs w:val="32"/>
        </w:rPr>
        <w:t>nerischen</w:t>
      </w:r>
      <w:r>
        <w:rPr>
          <w:rFonts w:cs="Arial"/>
          <w:noProof/>
          <w:color w:val="000000"/>
          <w:sz w:val="32"/>
          <w:szCs w:val="32"/>
        </w:rPr>
        <w:t xml:space="preserve"> </w:t>
      </w:r>
      <w:r w:rsidR="005311E5">
        <w:rPr>
          <w:rFonts w:cs="Arial"/>
          <w:noProof/>
          <w:color w:val="000000"/>
          <w:sz w:val="32"/>
          <w:szCs w:val="32"/>
        </w:rPr>
        <w:t>Gestalten</w:t>
      </w:r>
      <w:r>
        <w:rPr>
          <w:rFonts w:cs="Arial"/>
          <w:noProof/>
          <w:color w:val="000000"/>
          <w:sz w:val="32"/>
          <w:szCs w:val="32"/>
        </w:rPr>
        <w:t>:</w:t>
      </w:r>
    </w:p>
    <w:p w:rsidR="006F68DA" w:rsidRDefault="006F68DA" w:rsidP="00B16108">
      <w:pPr>
        <w:rPr>
          <w:rFonts w:cs="Arial"/>
          <w:noProof/>
          <w:color w:val="000000"/>
          <w:sz w:val="32"/>
          <w:szCs w:val="32"/>
        </w:rPr>
      </w:pPr>
    </w:p>
    <w:p w:rsidR="005311E5" w:rsidRPr="005311E5" w:rsidRDefault="005311E5" w:rsidP="005311E5">
      <w:pPr>
        <w:spacing w:after="300" w:line="330" w:lineRule="atLeast"/>
        <w:rPr>
          <w:rFonts w:cs="Arial"/>
          <w:b/>
          <w:i/>
          <w:noProof/>
          <w:color w:val="000000"/>
          <w:sz w:val="32"/>
          <w:szCs w:val="32"/>
        </w:rPr>
      </w:pPr>
      <w:r w:rsidRPr="005311E5">
        <w:rPr>
          <w:rFonts w:cs="Arial"/>
          <w:b/>
          <w:i/>
          <w:noProof/>
          <w:color w:val="000000"/>
          <w:sz w:val="32"/>
          <w:szCs w:val="32"/>
        </w:rPr>
        <w:t xml:space="preserve">Im Bildnerischen Gestalten und in der Begegnung mit Bildern aus Kunst und Alltag sensibilisieren sich Kinder und Jugendliche für unterschiedliche bildnerische Ausdrucksweisen. Sie bringen ihre Vorstellungen, Ideen </w:t>
      </w:r>
      <w:r w:rsidRPr="005311E5">
        <w:rPr>
          <w:rFonts w:cs="Arial"/>
          <w:b/>
          <w:i/>
          <w:noProof/>
          <w:color w:val="000000"/>
          <w:sz w:val="32"/>
          <w:szCs w:val="32"/>
        </w:rPr>
        <w:lastRenderedPageBreak/>
        <w:t>und Absichten in Bildern zum Ausdruck. In der praktischen wie rezeptiven Auseinandersetzung mit visuellen Kommunikationsformen, Bildwirkungen und Bildfunktionen entwickeln Kinder und Jugendliche ihre Bildkompetenz. Sie ermöglicht ihnen, sich in einer zunehmend von Bildern geprägten Gesellschaft zu orientieren.</w:t>
      </w:r>
    </w:p>
    <w:p w:rsidR="005311E5" w:rsidRPr="005311E5" w:rsidRDefault="005311E5" w:rsidP="005311E5">
      <w:pPr>
        <w:spacing w:after="300" w:line="330" w:lineRule="atLeast"/>
        <w:rPr>
          <w:rFonts w:cs="Arial"/>
          <w:b/>
          <w:i/>
          <w:noProof/>
          <w:color w:val="000000"/>
          <w:sz w:val="32"/>
          <w:szCs w:val="32"/>
        </w:rPr>
      </w:pPr>
      <w:r w:rsidRPr="005311E5">
        <w:rPr>
          <w:rFonts w:cs="Arial"/>
          <w:b/>
          <w:i/>
          <w:noProof/>
          <w:color w:val="000000"/>
          <w:sz w:val="32"/>
          <w:szCs w:val="32"/>
        </w:rPr>
        <w:t xml:space="preserve">Kinder und Jugendliche entwickeln ein ästhetisches Urteilsvermögen und eine Werthaltung zu Kunst und Kultur. Bezüge zu Kultur und Geschichte zeigen ihnen auf, dass sich Kultur im Wechselspiel von Tradition und Innovation fortwährend neu erschafft. Bildnerisches Gestalten leistet durch Kontakte zu Kunstschaffenden und direkten Begegnungen mit Kunstwerken in Museen, Ateliers, Galerien und im öffentlichen Raum einen wichtigen Beitrag zur kulturellen Bildung. </w:t>
      </w:r>
    </w:p>
    <w:p w:rsidR="006B62EF" w:rsidRDefault="006B62EF" w:rsidP="00B16108">
      <w:pPr>
        <w:rPr>
          <w:rFonts w:cs="Arial"/>
          <w:noProof/>
          <w:color w:val="000000"/>
          <w:sz w:val="32"/>
          <w:szCs w:val="32"/>
        </w:rPr>
      </w:pPr>
    </w:p>
    <w:p w:rsidR="001C7152" w:rsidRDefault="001C7152" w:rsidP="00B16108">
      <w:pPr>
        <w:rPr>
          <w:rFonts w:cs="Arial"/>
          <w:noProof/>
          <w:color w:val="000000"/>
          <w:sz w:val="32"/>
          <w:szCs w:val="32"/>
        </w:rPr>
      </w:pPr>
      <w:r>
        <w:rPr>
          <w:rFonts w:cs="Arial"/>
          <w:noProof/>
          <w:color w:val="000000"/>
          <w:sz w:val="32"/>
          <w:szCs w:val="32"/>
        </w:rPr>
        <w:t xml:space="preserve">Mich hat extrem das </w:t>
      </w:r>
      <w:r w:rsidRPr="006F68DA">
        <w:rPr>
          <w:rFonts w:cs="Arial"/>
          <w:b/>
          <w:noProof/>
          <w:color w:val="000000"/>
          <w:sz w:val="32"/>
          <w:szCs w:val="32"/>
        </w:rPr>
        <w:t>Kopfbild</w:t>
      </w:r>
      <w:r>
        <w:rPr>
          <w:rFonts w:cs="Arial"/>
          <w:noProof/>
          <w:color w:val="000000"/>
          <w:sz w:val="32"/>
          <w:szCs w:val="32"/>
        </w:rPr>
        <w:t xml:space="preserve"> berührt, das die Ausstellungsmacher als Titelbild für den Ausstellungsflyer ausgewählt haben. Ein Kopf zwischen Tod und Leben. Zaudernd, ängstlich, fragend, suchend, distanziert und in der Form sogar nahe bei einem Totenschädel! Es ist kein Wunder, wenn man das späte Leben </w:t>
      </w:r>
      <w:r w:rsidRPr="001C7152">
        <w:rPr>
          <w:rFonts w:cs="Arial"/>
          <w:noProof/>
          <w:color w:val="000000"/>
          <w:sz w:val="32"/>
          <w:szCs w:val="32"/>
        </w:rPr>
        <w:t>Max Gubler</w:t>
      </w:r>
      <w:r>
        <w:rPr>
          <w:rFonts w:cs="Arial"/>
          <w:noProof/>
          <w:color w:val="000000"/>
          <w:sz w:val="32"/>
          <w:szCs w:val="32"/>
        </w:rPr>
        <w:t>s näher kennt. Er, der</w:t>
      </w:r>
      <w:r w:rsidRPr="001C7152">
        <w:rPr>
          <w:rFonts w:cs="Arial"/>
          <w:noProof/>
          <w:color w:val="000000"/>
          <w:sz w:val="32"/>
          <w:szCs w:val="32"/>
        </w:rPr>
        <w:t xml:space="preserve"> herausragende Exponent der Schweizer Malerei des letzten Jahrhunderts, erleidet 1957 – auf dem Höhepunkt seines Erfolges – einen seelischen und körperlichen Zusammenbruch und verbringt die letzten fünfzehn Jahre seines Lebens mehrheitlich in psychiatrischen Kliniken. Unter sehr schwierigen Umständen arbeitete der Künstler bis 1961 weiter.</w:t>
      </w:r>
      <w:r>
        <w:rPr>
          <w:rFonts w:cs="Arial"/>
          <w:noProof/>
          <w:color w:val="000000"/>
          <w:sz w:val="32"/>
          <w:szCs w:val="32"/>
        </w:rPr>
        <w:t xml:space="preserve"> Da sind diese eindrücklichen Werke entstanden.</w:t>
      </w:r>
    </w:p>
    <w:p w:rsidR="001C7152" w:rsidRDefault="001C7152" w:rsidP="00B16108">
      <w:pPr>
        <w:rPr>
          <w:rFonts w:cs="Arial"/>
          <w:noProof/>
          <w:color w:val="000000"/>
          <w:sz w:val="32"/>
          <w:szCs w:val="32"/>
        </w:rPr>
      </w:pPr>
    </w:p>
    <w:p w:rsidR="00535B1E" w:rsidRDefault="00535B1E" w:rsidP="00B16108">
      <w:pPr>
        <w:rPr>
          <w:rFonts w:cs="Arial"/>
          <w:noProof/>
          <w:color w:val="000000"/>
          <w:sz w:val="32"/>
          <w:szCs w:val="32"/>
        </w:rPr>
      </w:pPr>
      <w:r>
        <w:rPr>
          <w:rFonts w:cs="Arial"/>
          <w:noProof/>
          <w:color w:val="000000"/>
          <w:sz w:val="32"/>
          <w:szCs w:val="32"/>
        </w:rPr>
        <w:t xml:space="preserve">Ja, und dann ist da auch noch die </w:t>
      </w:r>
      <w:r w:rsidR="006F68DA">
        <w:rPr>
          <w:rFonts w:cs="Arial"/>
          <w:noProof/>
          <w:color w:val="000000"/>
          <w:sz w:val="32"/>
          <w:szCs w:val="32"/>
        </w:rPr>
        <w:t xml:space="preserve">enge </w:t>
      </w:r>
      <w:r>
        <w:rPr>
          <w:rFonts w:cs="Arial"/>
          <w:noProof/>
          <w:color w:val="000000"/>
          <w:sz w:val="32"/>
          <w:szCs w:val="32"/>
        </w:rPr>
        <w:t>Verbindung</w:t>
      </w:r>
      <w:r w:rsidR="001C7152">
        <w:rPr>
          <w:rFonts w:cs="Arial"/>
          <w:noProof/>
          <w:color w:val="000000"/>
          <w:sz w:val="32"/>
          <w:szCs w:val="32"/>
        </w:rPr>
        <w:t xml:space="preserve"> </w:t>
      </w:r>
      <w:r w:rsidR="006F68DA">
        <w:rPr>
          <w:rFonts w:cs="Arial"/>
          <w:noProof/>
          <w:color w:val="000000"/>
          <w:sz w:val="32"/>
          <w:szCs w:val="32"/>
        </w:rPr>
        <w:t xml:space="preserve">des Malers </w:t>
      </w:r>
      <w:r w:rsidR="001C7152">
        <w:rPr>
          <w:rFonts w:cs="Arial"/>
          <w:noProof/>
          <w:color w:val="000000"/>
          <w:sz w:val="32"/>
          <w:szCs w:val="32"/>
        </w:rPr>
        <w:t>zu Schaffhausen</w:t>
      </w:r>
      <w:r w:rsidR="006F68DA">
        <w:rPr>
          <w:rFonts w:cs="Arial"/>
          <w:noProof/>
          <w:color w:val="000000"/>
          <w:sz w:val="32"/>
          <w:szCs w:val="32"/>
        </w:rPr>
        <w:t xml:space="preserve"> und zum Museum zu Allerheiligen</w:t>
      </w:r>
      <w:r w:rsidR="001C7152">
        <w:rPr>
          <w:rFonts w:cs="Arial"/>
          <w:noProof/>
          <w:color w:val="000000"/>
          <w:sz w:val="32"/>
          <w:szCs w:val="32"/>
        </w:rPr>
        <w:t>:</w:t>
      </w:r>
    </w:p>
    <w:p w:rsidR="00535B1E" w:rsidRDefault="00535B1E" w:rsidP="00B16108">
      <w:pPr>
        <w:rPr>
          <w:rFonts w:cs="Arial"/>
          <w:noProof/>
          <w:color w:val="000000"/>
          <w:sz w:val="32"/>
          <w:szCs w:val="32"/>
        </w:rPr>
      </w:pPr>
    </w:p>
    <w:p w:rsidR="006F68DA" w:rsidRPr="006F68DA" w:rsidRDefault="006F68DA" w:rsidP="006F68DA">
      <w:pPr>
        <w:numPr>
          <w:ilvl w:val="0"/>
          <w:numId w:val="5"/>
        </w:numPr>
        <w:rPr>
          <w:noProof/>
          <w:sz w:val="32"/>
          <w:szCs w:val="32"/>
        </w:rPr>
      </w:pPr>
      <w:r w:rsidRPr="006F68DA">
        <w:rPr>
          <w:noProof/>
          <w:sz w:val="32"/>
          <w:szCs w:val="32"/>
        </w:rPr>
        <w:t>1955 erhielt Max Gubler den Auftrag, das Deckengemälde im neuen Stadttheater Schaffhausen zu schaffen.</w:t>
      </w:r>
    </w:p>
    <w:p w:rsidR="006F68DA" w:rsidRPr="006F68DA" w:rsidRDefault="006F68DA" w:rsidP="006F68DA">
      <w:pPr>
        <w:rPr>
          <w:noProof/>
          <w:sz w:val="32"/>
          <w:szCs w:val="32"/>
        </w:rPr>
      </w:pPr>
    </w:p>
    <w:p w:rsidR="006F68DA" w:rsidRPr="006F68DA" w:rsidRDefault="006F68DA" w:rsidP="006F68DA">
      <w:pPr>
        <w:numPr>
          <w:ilvl w:val="0"/>
          <w:numId w:val="5"/>
        </w:numPr>
        <w:rPr>
          <w:noProof/>
          <w:sz w:val="32"/>
          <w:szCs w:val="32"/>
        </w:rPr>
      </w:pPr>
      <w:r w:rsidRPr="006F68DA">
        <w:rPr>
          <w:noProof/>
          <w:sz w:val="32"/>
          <w:szCs w:val="32"/>
        </w:rPr>
        <w:lastRenderedPageBreak/>
        <w:t>1962 führte das Museum zu Allerheiligen eine umfassende Retrospektive zum Werk von Max Gubler durch, die auf grosse Resonanz beim Publikum und in der Presse stiess und die auch in Deutschland, Holland und Luxemburg gezeigt wurde.</w:t>
      </w:r>
    </w:p>
    <w:p w:rsidR="006F68DA" w:rsidRPr="006F68DA" w:rsidRDefault="006F68DA" w:rsidP="006F68DA">
      <w:pPr>
        <w:rPr>
          <w:noProof/>
          <w:sz w:val="32"/>
          <w:szCs w:val="32"/>
        </w:rPr>
      </w:pPr>
    </w:p>
    <w:p w:rsidR="006F68DA" w:rsidRPr="006F68DA" w:rsidRDefault="006F68DA" w:rsidP="006F68DA">
      <w:pPr>
        <w:numPr>
          <w:ilvl w:val="0"/>
          <w:numId w:val="5"/>
        </w:numPr>
        <w:rPr>
          <w:noProof/>
          <w:sz w:val="32"/>
          <w:szCs w:val="32"/>
        </w:rPr>
      </w:pPr>
      <w:r w:rsidRPr="006F68DA">
        <w:rPr>
          <w:noProof/>
          <w:sz w:val="32"/>
          <w:szCs w:val="32"/>
        </w:rPr>
        <w:t xml:space="preserve">1998 führte das Museum zu Allerheiligen eine weitere Retrospektive zum Werk von Max Gubler durch. </w:t>
      </w:r>
    </w:p>
    <w:p w:rsidR="006F68DA" w:rsidRPr="006F68DA" w:rsidRDefault="006F68DA" w:rsidP="006F68DA">
      <w:pPr>
        <w:rPr>
          <w:noProof/>
          <w:sz w:val="32"/>
          <w:szCs w:val="32"/>
        </w:rPr>
      </w:pPr>
    </w:p>
    <w:p w:rsidR="006F68DA" w:rsidRPr="006F68DA" w:rsidRDefault="006F68DA" w:rsidP="006F68DA">
      <w:pPr>
        <w:numPr>
          <w:ilvl w:val="0"/>
          <w:numId w:val="5"/>
        </w:numPr>
        <w:rPr>
          <w:noProof/>
          <w:sz w:val="32"/>
          <w:szCs w:val="32"/>
        </w:rPr>
      </w:pPr>
      <w:r w:rsidRPr="006F68DA">
        <w:rPr>
          <w:noProof/>
          <w:sz w:val="32"/>
          <w:szCs w:val="32"/>
        </w:rPr>
        <w:t>2014 zeigt das Museum zu Allerheiligen das Spätwerk von Max Gubler.</w:t>
      </w:r>
    </w:p>
    <w:p w:rsidR="006F68DA" w:rsidRPr="006F68DA" w:rsidRDefault="006F68DA" w:rsidP="006F68DA">
      <w:pPr>
        <w:jc w:val="both"/>
        <w:rPr>
          <w:rFonts w:cs="Arial"/>
          <w:sz w:val="32"/>
          <w:szCs w:val="32"/>
        </w:rPr>
      </w:pPr>
    </w:p>
    <w:p w:rsidR="006F68DA" w:rsidRPr="003963DA" w:rsidRDefault="003963DA" w:rsidP="003963DA">
      <w:pPr>
        <w:rPr>
          <w:rFonts w:cs="Arial"/>
          <w:b/>
          <w:sz w:val="32"/>
          <w:szCs w:val="32"/>
        </w:rPr>
      </w:pPr>
      <w:r>
        <w:rPr>
          <w:rFonts w:cs="Arial"/>
          <w:sz w:val="32"/>
          <w:szCs w:val="32"/>
        </w:rPr>
        <w:t xml:space="preserve">Ich möchte Ihnen ein kurzes </w:t>
      </w:r>
      <w:r w:rsidRPr="006F68DA">
        <w:rPr>
          <w:rFonts w:cs="Arial"/>
          <w:sz w:val="32"/>
          <w:szCs w:val="32"/>
        </w:rPr>
        <w:t>Zitat aus</w:t>
      </w:r>
      <w:r>
        <w:rPr>
          <w:rFonts w:cs="Arial"/>
          <w:sz w:val="32"/>
          <w:szCs w:val="32"/>
        </w:rPr>
        <w:t xml:space="preserve"> der</w:t>
      </w:r>
      <w:r w:rsidRPr="006F68DA">
        <w:rPr>
          <w:rFonts w:cs="Arial"/>
          <w:sz w:val="32"/>
          <w:szCs w:val="32"/>
        </w:rPr>
        <w:t xml:space="preserve"> Künstlerdatenbank </w:t>
      </w:r>
      <w:r>
        <w:rPr>
          <w:rFonts w:cs="Arial"/>
          <w:sz w:val="32"/>
          <w:szCs w:val="32"/>
        </w:rPr>
        <w:t xml:space="preserve">des </w:t>
      </w:r>
      <w:r w:rsidRPr="006F68DA">
        <w:rPr>
          <w:rFonts w:cs="Arial"/>
          <w:sz w:val="32"/>
          <w:szCs w:val="32"/>
        </w:rPr>
        <w:t>Schweizerische</w:t>
      </w:r>
      <w:r>
        <w:rPr>
          <w:rFonts w:cs="Arial"/>
          <w:sz w:val="32"/>
          <w:szCs w:val="32"/>
        </w:rPr>
        <w:t>n</w:t>
      </w:r>
      <w:r w:rsidRPr="006F68DA">
        <w:rPr>
          <w:rFonts w:cs="Arial"/>
          <w:sz w:val="32"/>
          <w:szCs w:val="32"/>
        </w:rPr>
        <w:t xml:space="preserve"> Institut</w:t>
      </w:r>
      <w:r>
        <w:rPr>
          <w:rFonts w:cs="Arial"/>
          <w:sz w:val="32"/>
          <w:szCs w:val="32"/>
        </w:rPr>
        <w:t>s</w:t>
      </w:r>
      <w:r w:rsidRPr="006F68DA">
        <w:rPr>
          <w:rFonts w:cs="Arial"/>
          <w:sz w:val="32"/>
          <w:szCs w:val="32"/>
        </w:rPr>
        <w:t xml:space="preserve"> für Kunstwissenschaft</w:t>
      </w:r>
      <w:r>
        <w:rPr>
          <w:rFonts w:cs="Arial"/>
          <w:sz w:val="32"/>
          <w:szCs w:val="32"/>
        </w:rPr>
        <w:t xml:space="preserve"> vorlesen: </w:t>
      </w:r>
      <w:r w:rsidR="006F68DA" w:rsidRPr="003963DA">
        <w:rPr>
          <w:rFonts w:cs="Arial"/>
          <w:b/>
          <w:sz w:val="32"/>
          <w:szCs w:val="32"/>
        </w:rPr>
        <w:t xml:space="preserve">"Die Rezeption des Oeuvres von Max </w:t>
      </w:r>
      <w:proofErr w:type="spellStart"/>
      <w:r w:rsidR="006F68DA" w:rsidRPr="003963DA">
        <w:rPr>
          <w:rFonts w:cs="Arial"/>
          <w:b/>
          <w:sz w:val="32"/>
          <w:szCs w:val="32"/>
        </w:rPr>
        <w:t>Gubler</w:t>
      </w:r>
      <w:proofErr w:type="spellEnd"/>
      <w:r w:rsidR="006F68DA" w:rsidRPr="003963DA">
        <w:rPr>
          <w:rFonts w:cs="Arial"/>
          <w:b/>
          <w:sz w:val="32"/>
          <w:szCs w:val="32"/>
        </w:rPr>
        <w:t xml:space="preserve"> gestaltete sich ausserordentlich wechselvoll. Als charismatische Künstlerpersönlichkeit zeitlebens hochgeschätzt, gerät er nach seinem Tod weitgehend in Vergessenheit. Die von einem </w:t>
      </w:r>
      <w:proofErr w:type="spellStart"/>
      <w:r w:rsidR="006F68DA" w:rsidRPr="003963DA">
        <w:rPr>
          <w:rFonts w:cs="Arial"/>
          <w:b/>
          <w:sz w:val="32"/>
          <w:szCs w:val="32"/>
        </w:rPr>
        <w:t>avangardistischen</w:t>
      </w:r>
      <w:proofErr w:type="spellEnd"/>
      <w:r w:rsidR="006F68DA" w:rsidRPr="003963DA">
        <w:rPr>
          <w:rFonts w:cs="Arial"/>
          <w:b/>
          <w:sz w:val="32"/>
          <w:szCs w:val="32"/>
        </w:rPr>
        <w:t xml:space="preserve"> Kunstbegriff ausgehende Kritik zeigte sich angesichts der so anders gearteten Zielsetzung </w:t>
      </w:r>
      <w:proofErr w:type="spellStart"/>
      <w:r w:rsidR="006F68DA" w:rsidRPr="003963DA">
        <w:rPr>
          <w:rFonts w:cs="Arial"/>
          <w:b/>
          <w:sz w:val="32"/>
          <w:szCs w:val="32"/>
        </w:rPr>
        <w:t>Gublers</w:t>
      </w:r>
      <w:proofErr w:type="spellEnd"/>
      <w:r w:rsidR="006F68DA" w:rsidRPr="003963DA">
        <w:rPr>
          <w:rFonts w:cs="Arial"/>
          <w:b/>
          <w:sz w:val="32"/>
          <w:szCs w:val="32"/>
        </w:rPr>
        <w:t xml:space="preserve"> ratlos. Eine</w:t>
      </w:r>
      <w:r w:rsidRPr="003963DA">
        <w:rPr>
          <w:rFonts w:cs="Arial"/>
          <w:b/>
          <w:sz w:val="32"/>
          <w:szCs w:val="32"/>
        </w:rPr>
        <w:t>r</w:t>
      </w:r>
      <w:r w:rsidR="006F68DA" w:rsidRPr="003963DA">
        <w:rPr>
          <w:rFonts w:cs="Arial"/>
          <w:b/>
          <w:sz w:val="32"/>
          <w:szCs w:val="32"/>
        </w:rPr>
        <w:t xml:space="preserve"> jüngeren Generation bleibt eine neue Einschätzung vorbehalten." </w:t>
      </w:r>
    </w:p>
    <w:p w:rsidR="006F68DA" w:rsidRPr="006F68DA" w:rsidRDefault="006F68DA" w:rsidP="006F68DA">
      <w:pPr>
        <w:jc w:val="both"/>
        <w:rPr>
          <w:rFonts w:cs="Arial"/>
          <w:sz w:val="32"/>
          <w:szCs w:val="32"/>
        </w:rPr>
      </w:pPr>
    </w:p>
    <w:p w:rsidR="006F68DA" w:rsidRPr="006F68DA" w:rsidRDefault="006F68DA" w:rsidP="006F68DA">
      <w:pPr>
        <w:jc w:val="both"/>
        <w:rPr>
          <w:rFonts w:cs="Arial"/>
          <w:sz w:val="32"/>
          <w:szCs w:val="32"/>
        </w:rPr>
      </w:pPr>
      <w:r w:rsidRPr="006F68DA">
        <w:rPr>
          <w:rFonts w:cs="Arial"/>
          <w:sz w:val="32"/>
          <w:szCs w:val="32"/>
        </w:rPr>
        <w:t>Mit dieser Ausstellung leistet das Museum zu Allerheiligen einen Beitrag an diese Neueinschätzung durch eine jüngere Generation.</w:t>
      </w:r>
      <w:r>
        <w:rPr>
          <w:rFonts w:cs="Arial"/>
          <w:sz w:val="32"/>
          <w:szCs w:val="32"/>
        </w:rPr>
        <w:t xml:space="preserve"> Damit meine ich Sie, meine Damen und Herren! Sie dürfen sich also heute alle mal ganz besonders jung fühlen!</w:t>
      </w:r>
    </w:p>
    <w:p w:rsidR="006F68DA" w:rsidRPr="00985800" w:rsidRDefault="006F68DA" w:rsidP="00B16108">
      <w:pPr>
        <w:rPr>
          <w:rFonts w:cs="Arial"/>
          <w:noProof/>
          <w:color w:val="000000"/>
          <w:sz w:val="32"/>
          <w:szCs w:val="32"/>
        </w:rPr>
      </w:pPr>
    </w:p>
    <w:p w:rsidR="00535B1E" w:rsidRPr="00870AFD" w:rsidRDefault="009700B7" w:rsidP="00535B1E">
      <w:pPr>
        <w:rPr>
          <w:rFonts w:cs="Arial"/>
          <w:noProof/>
          <w:color w:val="000000"/>
          <w:sz w:val="32"/>
          <w:szCs w:val="32"/>
        </w:rPr>
      </w:pPr>
      <w:r w:rsidRPr="00985800">
        <w:rPr>
          <w:rFonts w:cs="Arial"/>
          <w:noProof/>
          <w:color w:val="000000"/>
          <w:sz w:val="32"/>
          <w:szCs w:val="32"/>
        </w:rPr>
        <w:t xml:space="preserve">Unser herzlicher </w:t>
      </w:r>
      <w:r w:rsidR="006B62EF" w:rsidRPr="00985800">
        <w:rPr>
          <w:rFonts w:cs="Arial"/>
          <w:noProof/>
          <w:color w:val="000000"/>
          <w:sz w:val="32"/>
          <w:szCs w:val="32"/>
        </w:rPr>
        <w:t xml:space="preserve">Dank </w:t>
      </w:r>
      <w:r w:rsidRPr="00985800">
        <w:rPr>
          <w:rFonts w:cs="Arial"/>
          <w:noProof/>
          <w:color w:val="000000"/>
          <w:sz w:val="32"/>
          <w:szCs w:val="32"/>
        </w:rPr>
        <w:t xml:space="preserve">geht ans </w:t>
      </w:r>
      <w:r w:rsidR="006B62EF" w:rsidRPr="00985800">
        <w:rPr>
          <w:rFonts w:cs="Arial"/>
          <w:noProof/>
          <w:color w:val="000000"/>
          <w:sz w:val="32"/>
          <w:szCs w:val="32"/>
        </w:rPr>
        <w:t>Museum</w:t>
      </w:r>
      <w:r w:rsidR="00B16108" w:rsidRPr="00985800">
        <w:rPr>
          <w:rFonts w:cs="Arial"/>
          <w:noProof/>
          <w:color w:val="000000"/>
          <w:sz w:val="32"/>
          <w:szCs w:val="32"/>
        </w:rPr>
        <w:t>s</w:t>
      </w:r>
      <w:r w:rsidRPr="00985800">
        <w:rPr>
          <w:rFonts w:cs="Arial"/>
          <w:noProof/>
          <w:color w:val="000000"/>
          <w:sz w:val="32"/>
          <w:szCs w:val="32"/>
        </w:rPr>
        <w:t>team</w:t>
      </w:r>
      <w:r w:rsidR="006B62EF" w:rsidRPr="00985800">
        <w:rPr>
          <w:rFonts w:cs="Arial"/>
          <w:noProof/>
          <w:color w:val="000000"/>
          <w:sz w:val="32"/>
          <w:szCs w:val="32"/>
        </w:rPr>
        <w:t xml:space="preserve">: </w:t>
      </w:r>
      <w:r w:rsidR="006F4AB0">
        <w:rPr>
          <w:rFonts w:cs="Arial"/>
          <w:noProof/>
          <w:color w:val="000000"/>
          <w:sz w:val="32"/>
          <w:szCs w:val="32"/>
        </w:rPr>
        <w:t xml:space="preserve">An den ad interim </w:t>
      </w:r>
      <w:r w:rsidR="006B62EF" w:rsidRPr="00985800">
        <w:rPr>
          <w:rFonts w:cs="Arial"/>
          <w:noProof/>
          <w:color w:val="000000"/>
          <w:sz w:val="32"/>
          <w:szCs w:val="32"/>
        </w:rPr>
        <w:t xml:space="preserve">Direktor </w:t>
      </w:r>
      <w:r w:rsidR="006F4AB0">
        <w:rPr>
          <w:rFonts w:cs="Arial"/>
          <w:noProof/>
          <w:color w:val="000000"/>
          <w:sz w:val="32"/>
          <w:szCs w:val="32"/>
        </w:rPr>
        <w:t>Dr. Urs Weibel</w:t>
      </w:r>
      <w:r w:rsidR="006B62EF" w:rsidRPr="00985800">
        <w:rPr>
          <w:rFonts w:cs="Arial"/>
          <w:noProof/>
          <w:color w:val="000000"/>
          <w:sz w:val="32"/>
          <w:szCs w:val="32"/>
        </w:rPr>
        <w:t xml:space="preserve"> und vor allem </w:t>
      </w:r>
      <w:r w:rsidRPr="00985800">
        <w:rPr>
          <w:rFonts w:cs="Arial"/>
          <w:noProof/>
          <w:color w:val="000000"/>
          <w:sz w:val="32"/>
          <w:szCs w:val="32"/>
        </w:rPr>
        <w:t xml:space="preserve">an den </w:t>
      </w:r>
      <w:r w:rsidR="006B62EF" w:rsidRPr="00985800">
        <w:rPr>
          <w:rFonts w:cs="Arial"/>
          <w:noProof/>
          <w:color w:val="000000"/>
          <w:sz w:val="32"/>
          <w:szCs w:val="32"/>
        </w:rPr>
        <w:t xml:space="preserve">Kurator der </w:t>
      </w:r>
      <w:r w:rsidR="006F4AB0">
        <w:rPr>
          <w:rFonts w:cs="Arial"/>
          <w:noProof/>
          <w:color w:val="000000"/>
          <w:sz w:val="32"/>
          <w:szCs w:val="32"/>
        </w:rPr>
        <w:t>A</w:t>
      </w:r>
      <w:r w:rsidR="006B62EF" w:rsidRPr="00985800">
        <w:rPr>
          <w:rFonts w:cs="Arial"/>
          <w:noProof/>
          <w:color w:val="000000"/>
          <w:sz w:val="32"/>
          <w:szCs w:val="32"/>
        </w:rPr>
        <w:t>usstellung</w:t>
      </w:r>
      <w:r w:rsidR="006F4AB0">
        <w:rPr>
          <w:rFonts w:cs="Arial"/>
          <w:noProof/>
          <w:color w:val="000000"/>
          <w:sz w:val="32"/>
          <w:szCs w:val="32"/>
        </w:rPr>
        <w:t>, Dr. Matthias Fischer,</w:t>
      </w:r>
      <w:r w:rsidR="006B62EF" w:rsidRPr="00985800">
        <w:rPr>
          <w:rFonts w:cs="Arial"/>
          <w:noProof/>
          <w:color w:val="000000"/>
          <w:sz w:val="32"/>
          <w:szCs w:val="32"/>
        </w:rPr>
        <w:t xml:space="preserve"> und die Mitarbeitenden des MzA für die Realisierung.</w:t>
      </w:r>
      <w:r w:rsidR="00535B1E">
        <w:rPr>
          <w:rFonts w:cs="Arial"/>
          <w:noProof/>
          <w:color w:val="000000"/>
          <w:sz w:val="32"/>
          <w:szCs w:val="32"/>
        </w:rPr>
        <w:t xml:space="preserve"> Der Dank geht aber auch an </w:t>
      </w:r>
      <w:r w:rsidR="00535B1E" w:rsidRPr="00870AFD">
        <w:rPr>
          <w:rFonts w:cs="Arial"/>
          <w:noProof/>
          <w:color w:val="000000"/>
          <w:sz w:val="32"/>
          <w:szCs w:val="32"/>
        </w:rPr>
        <w:t xml:space="preserve">alle Leihgeber und Sponsoren, die mit ihren Leihgaben und finanziellen Beiträgen die Ausstellung erst möglich gemacht haben. Der Ausstellung und ihrem Begleitprogramm wünsche ich viel Erfolg und den Besucherinnen und Besuchern der Ausstellung neue Blicke auf </w:t>
      </w:r>
      <w:r w:rsidR="00535B1E">
        <w:rPr>
          <w:rFonts w:cs="Arial"/>
          <w:noProof/>
          <w:color w:val="000000"/>
          <w:sz w:val="32"/>
          <w:szCs w:val="32"/>
        </w:rPr>
        <w:t>Max Gublers Spätwerk</w:t>
      </w:r>
      <w:r w:rsidR="00535B1E" w:rsidRPr="00870AFD">
        <w:rPr>
          <w:rFonts w:cs="Arial"/>
          <w:noProof/>
          <w:color w:val="000000"/>
          <w:sz w:val="32"/>
          <w:szCs w:val="32"/>
        </w:rPr>
        <w:t xml:space="preserve">. </w:t>
      </w:r>
    </w:p>
    <w:p w:rsidR="006B62EF" w:rsidRPr="00985800" w:rsidRDefault="006B62EF" w:rsidP="00B16108">
      <w:pPr>
        <w:rPr>
          <w:rFonts w:cs="Arial"/>
          <w:noProof/>
          <w:color w:val="000000"/>
          <w:sz w:val="32"/>
          <w:szCs w:val="32"/>
        </w:rPr>
      </w:pPr>
    </w:p>
    <w:p w:rsidR="006B62EF" w:rsidRDefault="006F4AB0" w:rsidP="00941C2F">
      <w:pPr>
        <w:rPr>
          <w:rFonts w:cs="Arial"/>
          <w:noProof/>
          <w:color w:val="000000"/>
          <w:sz w:val="32"/>
          <w:szCs w:val="32"/>
        </w:rPr>
      </w:pPr>
      <w:r>
        <w:rPr>
          <w:rFonts w:cs="Arial"/>
          <w:noProof/>
          <w:color w:val="000000"/>
          <w:sz w:val="32"/>
          <w:szCs w:val="32"/>
        </w:rPr>
        <w:lastRenderedPageBreak/>
        <w:t xml:space="preserve">Ich hoffe, dass die eindrücklichen Bilder Geschichte und Geschichten erzählen und aber auch Fragen auslösen. </w:t>
      </w:r>
      <w:r w:rsidR="009700B7" w:rsidRPr="00985800">
        <w:rPr>
          <w:rFonts w:cs="Arial"/>
          <w:noProof/>
          <w:color w:val="000000"/>
          <w:sz w:val="32"/>
          <w:szCs w:val="32"/>
        </w:rPr>
        <w:t xml:space="preserve">Kinder stellen gerne Fragen und erschliessen sich so die </w:t>
      </w:r>
      <w:r>
        <w:rPr>
          <w:rFonts w:cs="Arial"/>
          <w:noProof/>
          <w:color w:val="000000"/>
          <w:sz w:val="32"/>
          <w:szCs w:val="32"/>
        </w:rPr>
        <w:t xml:space="preserve">eigene </w:t>
      </w:r>
      <w:r w:rsidR="009700B7" w:rsidRPr="00985800">
        <w:rPr>
          <w:rFonts w:cs="Arial"/>
          <w:noProof/>
          <w:color w:val="000000"/>
          <w:sz w:val="32"/>
          <w:szCs w:val="32"/>
        </w:rPr>
        <w:t xml:space="preserve">Welt. In den Anfängen der Pädagogik war das eher verpönt. </w:t>
      </w:r>
      <w:r>
        <w:rPr>
          <w:rFonts w:cs="Arial"/>
          <w:noProof/>
          <w:color w:val="000000"/>
          <w:sz w:val="32"/>
          <w:szCs w:val="32"/>
        </w:rPr>
        <w:t xml:space="preserve">Fragen war lästig! </w:t>
      </w:r>
      <w:r w:rsidR="009700B7" w:rsidRPr="00985800">
        <w:rPr>
          <w:rFonts w:cs="Arial"/>
          <w:noProof/>
          <w:color w:val="000000"/>
          <w:sz w:val="32"/>
          <w:szCs w:val="32"/>
        </w:rPr>
        <w:t>Zum Glück hat die Erkenntnis gereift, dass es gerade die Fragen der Kinder sind, die echtes Lernen möglich machen. Darum wünsche ich uns allen, dass in dieser Ausstellung</w:t>
      </w:r>
      <w:r w:rsidR="00B16108" w:rsidRPr="00985800">
        <w:rPr>
          <w:rFonts w:cs="Arial"/>
          <w:noProof/>
          <w:color w:val="000000"/>
          <w:sz w:val="32"/>
          <w:szCs w:val="32"/>
        </w:rPr>
        <w:t xml:space="preserve"> ganz viele Fragen zu hören sind. </w:t>
      </w:r>
    </w:p>
    <w:p w:rsidR="00535B1E" w:rsidRDefault="00535B1E" w:rsidP="00941C2F">
      <w:pPr>
        <w:rPr>
          <w:rFonts w:cs="Arial"/>
          <w:noProof/>
          <w:color w:val="000000"/>
          <w:sz w:val="32"/>
          <w:szCs w:val="32"/>
        </w:rPr>
      </w:pPr>
    </w:p>
    <w:p w:rsidR="00535B1E" w:rsidRPr="00535B1E" w:rsidRDefault="00703ACC" w:rsidP="00941C2F">
      <w:pPr>
        <w:rPr>
          <w:rFonts w:cs="Arial"/>
          <w:noProof/>
          <w:color w:val="000000"/>
          <w:sz w:val="32"/>
          <w:szCs w:val="32"/>
        </w:rPr>
      </w:pPr>
      <w:r>
        <w:rPr>
          <w:rFonts w:cs="Arial"/>
          <w:noProof/>
          <w:color w:val="000000"/>
          <w:sz w:val="32"/>
          <w:szCs w:val="32"/>
        </w:rPr>
        <w:t xml:space="preserve">Und nun komme ich zum Schluss: </w:t>
      </w:r>
      <w:r w:rsidR="00535B1E">
        <w:rPr>
          <w:rFonts w:cs="Arial"/>
          <w:noProof/>
          <w:color w:val="000000"/>
          <w:sz w:val="32"/>
          <w:szCs w:val="32"/>
        </w:rPr>
        <w:t xml:space="preserve">Der Amsler geht jetzt wieder von der Bühne. Der andere Amsler? - den gibt es nicht! Und falls es ihn dennoch geben sollte, dann ist das nicht so wichtig. Kümmern Sie sich lieber um den </w:t>
      </w:r>
      <w:r w:rsidR="00535B1E" w:rsidRPr="00535B1E">
        <w:rPr>
          <w:rFonts w:cs="Arial"/>
          <w:b/>
          <w:noProof/>
          <w:color w:val="000000"/>
          <w:sz w:val="32"/>
          <w:szCs w:val="32"/>
        </w:rPr>
        <w:t>anderen Gubler</w:t>
      </w:r>
      <w:r w:rsidR="00535B1E">
        <w:rPr>
          <w:rFonts w:cs="Arial"/>
          <w:b/>
          <w:noProof/>
          <w:color w:val="000000"/>
          <w:sz w:val="32"/>
          <w:szCs w:val="32"/>
        </w:rPr>
        <w:t xml:space="preserve">! </w:t>
      </w:r>
      <w:r w:rsidR="00535B1E" w:rsidRPr="00535B1E">
        <w:rPr>
          <w:rFonts w:cs="Arial"/>
          <w:noProof/>
          <w:color w:val="000000"/>
          <w:sz w:val="32"/>
          <w:szCs w:val="32"/>
        </w:rPr>
        <w:t>Der gibt viel mehr her….</w:t>
      </w:r>
    </w:p>
    <w:sectPr w:rsidR="00535B1E" w:rsidRPr="00535B1E" w:rsidSect="002900A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IMKDB+Arial,Bold">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Fax">
    <w:panose1 w:val="020606020505050202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DINWeb-LightIta">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E02EA"/>
    <w:multiLevelType w:val="hybridMultilevel"/>
    <w:tmpl w:val="004A6E0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nsid w:val="297C3D7B"/>
    <w:multiLevelType w:val="hybridMultilevel"/>
    <w:tmpl w:val="976A25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397F7A6F"/>
    <w:multiLevelType w:val="multilevel"/>
    <w:tmpl w:val="B4A6E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263CFC"/>
    <w:multiLevelType w:val="hybridMultilevel"/>
    <w:tmpl w:val="AF6409FA"/>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nsid w:val="7C8C4CC4"/>
    <w:multiLevelType w:val="hybridMultilevel"/>
    <w:tmpl w:val="5FBC07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oNotTrackMoves/>
  <w:defaultTabStop w:val="708"/>
  <w:hyphenationZone w:val="425"/>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60E9A"/>
    <w:rsid w:val="000453D7"/>
    <w:rsid w:val="0005403F"/>
    <w:rsid w:val="000758AB"/>
    <w:rsid w:val="0007703E"/>
    <w:rsid w:val="000B5851"/>
    <w:rsid w:val="000D1BAA"/>
    <w:rsid w:val="000E5E39"/>
    <w:rsid w:val="000F1005"/>
    <w:rsid w:val="000F3C1E"/>
    <w:rsid w:val="00116421"/>
    <w:rsid w:val="00132B74"/>
    <w:rsid w:val="00184ECE"/>
    <w:rsid w:val="00190BBA"/>
    <w:rsid w:val="001923AC"/>
    <w:rsid w:val="001B3AF4"/>
    <w:rsid w:val="001C0E42"/>
    <w:rsid w:val="001C7152"/>
    <w:rsid w:val="001D2776"/>
    <w:rsid w:val="001E0265"/>
    <w:rsid w:val="001E788B"/>
    <w:rsid w:val="001F5024"/>
    <w:rsid w:val="001F5675"/>
    <w:rsid w:val="002106AE"/>
    <w:rsid w:val="00210ED6"/>
    <w:rsid w:val="00211C37"/>
    <w:rsid w:val="002417B2"/>
    <w:rsid w:val="00266220"/>
    <w:rsid w:val="00267AA6"/>
    <w:rsid w:val="00283ABB"/>
    <w:rsid w:val="002900AF"/>
    <w:rsid w:val="0029582E"/>
    <w:rsid w:val="002B35D1"/>
    <w:rsid w:val="002C418E"/>
    <w:rsid w:val="003052DE"/>
    <w:rsid w:val="00331F9C"/>
    <w:rsid w:val="00351757"/>
    <w:rsid w:val="003766FE"/>
    <w:rsid w:val="00385F97"/>
    <w:rsid w:val="003963DA"/>
    <w:rsid w:val="003A5635"/>
    <w:rsid w:val="003C3244"/>
    <w:rsid w:val="004340F9"/>
    <w:rsid w:val="00460E9A"/>
    <w:rsid w:val="00462D7D"/>
    <w:rsid w:val="00473BBD"/>
    <w:rsid w:val="00477E56"/>
    <w:rsid w:val="004A59B9"/>
    <w:rsid w:val="004A6D49"/>
    <w:rsid w:val="004B1D67"/>
    <w:rsid w:val="00505855"/>
    <w:rsid w:val="0050740B"/>
    <w:rsid w:val="005216F4"/>
    <w:rsid w:val="005311E5"/>
    <w:rsid w:val="00535B1E"/>
    <w:rsid w:val="00553A8A"/>
    <w:rsid w:val="00565BA3"/>
    <w:rsid w:val="005B4D72"/>
    <w:rsid w:val="005B6C6F"/>
    <w:rsid w:val="005C2E8F"/>
    <w:rsid w:val="005D6AD2"/>
    <w:rsid w:val="00600CFE"/>
    <w:rsid w:val="00610C2D"/>
    <w:rsid w:val="00614DFE"/>
    <w:rsid w:val="006276B4"/>
    <w:rsid w:val="00633894"/>
    <w:rsid w:val="00641B54"/>
    <w:rsid w:val="00647DFA"/>
    <w:rsid w:val="00654F56"/>
    <w:rsid w:val="006610E9"/>
    <w:rsid w:val="00683747"/>
    <w:rsid w:val="00683B37"/>
    <w:rsid w:val="006A38BA"/>
    <w:rsid w:val="006A56CC"/>
    <w:rsid w:val="006A7E0D"/>
    <w:rsid w:val="006B62EF"/>
    <w:rsid w:val="006E1ADC"/>
    <w:rsid w:val="006F3345"/>
    <w:rsid w:val="006F4AB0"/>
    <w:rsid w:val="006F68DA"/>
    <w:rsid w:val="00700144"/>
    <w:rsid w:val="00703ACC"/>
    <w:rsid w:val="00712E13"/>
    <w:rsid w:val="00717B78"/>
    <w:rsid w:val="007372B4"/>
    <w:rsid w:val="00772665"/>
    <w:rsid w:val="0077514F"/>
    <w:rsid w:val="007752B7"/>
    <w:rsid w:val="007A10A2"/>
    <w:rsid w:val="007C08E2"/>
    <w:rsid w:val="007D24C1"/>
    <w:rsid w:val="008012B6"/>
    <w:rsid w:val="008664A2"/>
    <w:rsid w:val="00870AFD"/>
    <w:rsid w:val="008948F1"/>
    <w:rsid w:val="008A61FB"/>
    <w:rsid w:val="008E19D6"/>
    <w:rsid w:val="008F022E"/>
    <w:rsid w:val="008F268C"/>
    <w:rsid w:val="008F29EA"/>
    <w:rsid w:val="00907C37"/>
    <w:rsid w:val="0093591A"/>
    <w:rsid w:val="009379DE"/>
    <w:rsid w:val="00937E72"/>
    <w:rsid w:val="00941C2F"/>
    <w:rsid w:val="00942E94"/>
    <w:rsid w:val="009472FE"/>
    <w:rsid w:val="00953D51"/>
    <w:rsid w:val="009564DC"/>
    <w:rsid w:val="009700B7"/>
    <w:rsid w:val="009741C9"/>
    <w:rsid w:val="00982E00"/>
    <w:rsid w:val="00985800"/>
    <w:rsid w:val="00993EAF"/>
    <w:rsid w:val="009B0CEE"/>
    <w:rsid w:val="009D3086"/>
    <w:rsid w:val="00A13333"/>
    <w:rsid w:val="00A26FD1"/>
    <w:rsid w:val="00A33674"/>
    <w:rsid w:val="00A41CE1"/>
    <w:rsid w:val="00A46D3E"/>
    <w:rsid w:val="00A67BE0"/>
    <w:rsid w:val="00A722DA"/>
    <w:rsid w:val="00A856B0"/>
    <w:rsid w:val="00A933EA"/>
    <w:rsid w:val="00A93E62"/>
    <w:rsid w:val="00AD0CBF"/>
    <w:rsid w:val="00AE0EC4"/>
    <w:rsid w:val="00AE10D2"/>
    <w:rsid w:val="00AF672D"/>
    <w:rsid w:val="00B00332"/>
    <w:rsid w:val="00B11069"/>
    <w:rsid w:val="00B16108"/>
    <w:rsid w:val="00B168B0"/>
    <w:rsid w:val="00B1715B"/>
    <w:rsid w:val="00B33153"/>
    <w:rsid w:val="00B34D53"/>
    <w:rsid w:val="00B5455E"/>
    <w:rsid w:val="00B66F6C"/>
    <w:rsid w:val="00B84D95"/>
    <w:rsid w:val="00B858C8"/>
    <w:rsid w:val="00B871D4"/>
    <w:rsid w:val="00BA5A2A"/>
    <w:rsid w:val="00BD4B77"/>
    <w:rsid w:val="00BE3B74"/>
    <w:rsid w:val="00BF006B"/>
    <w:rsid w:val="00BF25C2"/>
    <w:rsid w:val="00C14109"/>
    <w:rsid w:val="00C25CFC"/>
    <w:rsid w:val="00C46057"/>
    <w:rsid w:val="00C5559B"/>
    <w:rsid w:val="00C61482"/>
    <w:rsid w:val="00C70D70"/>
    <w:rsid w:val="00C823A5"/>
    <w:rsid w:val="00C90DA1"/>
    <w:rsid w:val="00C91546"/>
    <w:rsid w:val="00CB5D65"/>
    <w:rsid w:val="00CC1AFB"/>
    <w:rsid w:val="00CC6122"/>
    <w:rsid w:val="00D07AC8"/>
    <w:rsid w:val="00D23C89"/>
    <w:rsid w:val="00D27E9D"/>
    <w:rsid w:val="00D570FC"/>
    <w:rsid w:val="00D64BC7"/>
    <w:rsid w:val="00DA1AC0"/>
    <w:rsid w:val="00DA2210"/>
    <w:rsid w:val="00DB1EA4"/>
    <w:rsid w:val="00DB61E4"/>
    <w:rsid w:val="00DD3EB7"/>
    <w:rsid w:val="00DD7024"/>
    <w:rsid w:val="00DE0FE0"/>
    <w:rsid w:val="00DE41B3"/>
    <w:rsid w:val="00DE6A7C"/>
    <w:rsid w:val="00DF1BB7"/>
    <w:rsid w:val="00DF7490"/>
    <w:rsid w:val="00E13226"/>
    <w:rsid w:val="00E41D8E"/>
    <w:rsid w:val="00E52CFA"/>
    <w:rsid w:val="00E900FA"/>
    <w:rsid w:val="00EE4DE7"/>
    <w:rsid w:val="00F13EB0"/>
    <w:rsid w:val="00F753D9"/>
    <w:rsid w:val="00F76BD3"/>
    <w:rsid w:val="00F77505"/>
    <w:rsid w:val="00FA3376"/>
    <w:rsid w:val="00FE4AB1"/>
    <w:rsid w:val="00FE5BE1"/>
  </w:rsids>
  <m:mathPr>
    <m:mathFont m:val="Cambria Math"/>
    <m:brkBin m:val="before"/>
    <m:brkBinSub m:val="--"/>
    <m:smallFrac m:val="off"/>
    <m:dispDef/>
    <m:lMargin m:val="0"/>
    <m:rMargin m:val="0"/>
    <m:defJc m:val="centerGroup"/>
    <m:wrapIndent m:val="1440"/>
    <m:intLim m:val="subSup"/>
    <m:naryLim m:val="undOvr"/>
  </m:mathPr>
  <w:uiCompat97To2003/>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900AF"/>
    <w:rPr>
      <w:rFonts w:ascii="Arial" w:hAnsi="Arial"/>
      <w:sz w:val="22"/>
      <w:szCs w:val="22"/>
    </w:rPr>
  </w:style>
  <w:style w:type="paragraph" w:styleId="berschrift1">
    <w:name w:val="heading 1"/>
    <w:basedOn w:val="Default"/>
    <w:next w:val="Default"/>
    <w:qFormat/>
    <w:rsid w:val="00210ED6"/>
    <w:pPr>
      <w:outlineLvl w:val="0"/>
    </w:pPr>
    <w:rPr>
      <w:rFonts w:cs="Times New Roman"/>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460E9A"/>
    <w:rPr>
      <w:color w:val="0000FF"/>
      <w:u w:val="single"/>
    </w:rPr>
  </w:style>
  <w:style w:type="character" w:customStyle="1" w:styleId="E-MailFormatvorlage16">
    <w:name w:val="E-MailFormatvorlage161"/>
    <w:aliases w:val="E-MailFormatvorlage161"/>
    <w:basedOn w:val="Absatz-Standardschriftart"/>
    <w:semiHidden/>
    <w:personal/>
    <w:personalCompose/>
    <w:rsid w:val="00460E9A"/>
    <w:rPr>
      <w:rFonts w:ascii="Arial" w:hAnsi="Arial" w:cs="Arial"/>
      <w:color w:val="auto"/>
      <w:sz w:val="20"/>
      <w:szCs w:val="20"/>
    </w:rPr>
  </w:style>
  <w:style w:type="character" w:customStyle="1" w:styleId="text1">
    <w:name w:val="text1"/>
    <w:basedOn w:val="Absatz-Standardschriftart"/>
    <w:rsid w:val="001B3AF4"/>
    <w:rPr>
      <w:rFonts w:ascii="Trebuchet MS" w:hAnsi="Trebuchet MS" w:hint="default"/>
      <w:color w:val="666666"/>
      <w:sz w:val="18"/>
      <w:szCs w:val="18"/>
    </w:rPr>
  </w:style>
  <w:style w:type="paragraph" w:styleId="StandardWeb">
    <w:name w:val="Normal (Web)"/>
    <w:basedOn w:val="Standard"/>
    <w:uiPriority w:val="99"/>
    <w:rsid w:val="007752B7"/>
    <w:pPr>
      <w:spacing w:before="100" w:beforeAutospacing="1" w:after="100" w:afterAutospacing="1"/>
    </w:pPr>
    <w:rPr>
      <w:rFonts w:ascii="Times New Roman" w:hAnsi="Times New Roman"/>
      <w:sz w:val="24"/>
      <w:szCs w:val="24"/>
    </w:rPr>
  </w:style>
  <w:style w:type="character" w:customStyle="1" w:styleId="titel1">
    <w:name w:val="titel1"/>
    <w:basedOn w:val="Absatz-Standardschriftart"/>
    <w:rsid w:val="007752B7"/>
    <w:rPr>
      <w:rFonts w:ascii="Trebuchet MS" w:hAnsi="Trebuchet MS" w:hint="default"/>
      <w:b/>
      <w:bCs/>
      <w:color w:val="F18E00"/>
      <w:sz w:val="21"/>
      <w:szCs w:val="21"/>
    </w:rPr>
  </w:style>
  <w:style w:type="paragraph" w:styleId="Textkrper">
    <w:name w:val="Body Text"/>
    <w:basedOn w:val="Standard"/>
    <w:rsid w:val="004340F9"/>
    <w:pPr>
      <w:jc w:val="both"/>
    </w:pPr>
    <w:rPr>
      <w:rFonts w:ascii="Times New Roman" w:hAnsi="Times New Roman"/>
      <w:sz w:val="24"/>
      <w:szCs w:val="24"/>
    </w:rPr>
  </w:style>
  <w:style w:type="paragraph" w:styleId="Textkrper2">
    <w:name w:val="Body Text 2"/>
    <w:basedOn w:val="Standard"/>
    <w:rsid w:val="00210ED6"/>
    <w:pPr>
      <w:spacing w:after="120" w:line="480" w:lineRule="auto"/>
    </w:pPr>
  </w:style>
  <w:style w:type="paragraph" w:customStyle="1" w:styleId="Default">
    <w:name w:val="Default"/>
    <w:rsid w:val="00210ED6"/>
    <w:pPr>
      <w:autoSpaceDE w:val="0"/>
      <w:autoSpaceDN w:val="0"/>
      <w:adjustRightInd w:val="0"/>
    </w:pPr>
    <w:rPr>
      <w:rFonts w:ascii="MIMKDB+Arial,Bold" w:hAnsi="MIMKDB+Arial,Bold" w:cs="MIMKDB+Arial,Bold"/>
      <w:color w:val="000000"/>
      <w:sz w:val="24"/>
      <w:szCs w:val="24"/>
    </w:rPr>
  </w:style>
  <w:style w:type="paragraph" w:customStyle="1" w:styleId="TitelOhneNummer1">
    <w:name w:val="TitelOhneNummer1"/>
    <w:basedOn w:val="Default"/>
    <w:next w:val="Default"/>
    <w:rsid w:val="00210ED6"/>
    <w:rPr>
      <w:rFonts w:cs="Times New Roman"/>
      <w:color w:val="auto"/>
    </w:rPr>
  </w:style>
  <w:style w:type="character" w:customStyle="1" w:styleId="gsnormal">
    <w:name w:val="gs_normal"/>
    <w:basedOn w:val="Absatz-Standardschriftart"/>
    <w:rsid w:val="00941C2F"/>
  </w:style>
  <w:style w:type="character" w:customStyle="1" w:styleId="initial1">
    <w:name w:val="initial1"/>
    <w:basedOn w:val="Absatz-Standardschriftart"/>
    <w:rsid w:val="00B66F6C"/>
    <w:rPr>
      <w:rFonts w:ascii="Lucida Fax" w:hAnsi="Lucida Fax" w:hint="default"/>
      <w:b w:val="0"/>
      <w:bCs w:val="0"/>
      <w:color w:val="000000"/>
      <w:sz w:val="56"/>
      <w:szCs w:val="56"/>
    </w:rPr>
  </w:style>
  <w:style w:type="paragraph" w:styleId="Listenabsatz">
    <w:name w:val="List Paragraph"/>
    <w:basedOn w:val="Standard"/>
    <w:uiPriority w:val="34"/>
    <w:qFormat/>
    <w:rsid w:val="006F68DA"/>
    <w:pPr>
      <w:spacing w:after="200" w:line="276" w:lineRule="auto"/>
      <w:ind w:left="720"/>
      <w:contextualSpacing/>
    </w:pPr>
    <w:rPr>
      <w:rFonts w:ascii="Calibri" w:eastAsia="Calibri" w:hAnsi="Calibri"/>
      <w:lang w:eastAsia="en-US"/>
    </w:rPr>
  </w:style>
  <w:style w:type="character" w:styleId="Hervorhebung">
    <w:name w:val="Emphasis"/>
    <w:basedOn w:val="Absatz-Standardschriftart"/>
    <w:uiPriority w:val="20"/>
    <w:qFormat/>
    <w:rsid w:val="005311E5"/>
    <w:rPr>
      <w:rFonts w:ascii="DINWeb-LightIta" w:hAnsi="DINWeb-LightIta" w:hint="default"/>
      <w:i/>
      <w:iCs/>
    </w:rPr>
  </w:style>
</w:styles>
</file>

<file path=word/webSettings.xml><?xml version="1.0" encoding="utf-8"?>
<w:webSettings xmlns:r="http://schemas.openxmlformats.org/officeDocument/2006/relationships" xmlns:w="http://schemas.openxmlformats.org/wordprocessingml/2006/main">
  <w:divs>
    <w:div w:id="491680057">
      <w:bodyDiv w:val="1"/>
      <w:marLeft w:val="0"/>
      <w:marRight w:val="0"/>
      <w:marTop w:val="0"/>
      <w:marBottom w:val="15"/>
      <w:divBdr>
        <w:top w:val="none" w:sz="0" w:space="0" w:color="auto"/>
        <w:left w:val="none" w:sz="0" w:space="0" w:color="auto"/>
        <w:bottom w:val="none" w:sz="0" w:space="0" w:color="auto"/>
        <w:right w:val="none" w:sz="0" w:space="0" w:color="auto"/>
      </w:divBdr>
      <w:divsChild>
        <w:div w:id="482353315">
          <w:marLeft w:val="0"/>
          <w:marRight w:val="0"/>
          <w:marTop w:val="0"/>
          <w:marBottom w:val="0"/>
          <w:divBdr>
            <w:top w:val="none" w:sz="0" w:space="0" w:color="auto"/>
            <w:left w:val="none" w:sz="0" w:space="0" w:color="auto"/>
            <w:bottom w:val="none" w:sz="0" w:space="0" w:color="auto"/>
            <w:right w:val="none" w:sz="0" w:space="0" w:color="auto"/>
          </w:divBdr>
          <w:divsChild>
            <w:div w:id="212347147">
              <w:marLeft w:val="0"/>
              <w:marRight w:val="0"/>
              <w:marTop w:val="0"/>
              <w:marBottom w:val="0"/>
              <w:divBdr>
                <w:top w:val="none" w:sz="0" w:space="0" w:color="auto"/>
                <w:left w:val="none" w:sz="0" w:space="0" w:color="auto"/>
                <w:bottom w:val="none" w:sz="0" w:space="0" w:color="auto"/>
                <w:right w:val="none" w:sz="0" w:space="0" w:color="auto"/>
              </w:divBdr>
              <w:divsChild>
                <w:div w:id="475925075">
                  <w:marLeft w:val="0"/>
                  <w:marRight w:val="0"/>
                  <w:marTop w:val="0"/>
                  <w:marBottom w:val="0"/>
                  <w:divBdr>
                    <w:top w:val="none" w:sz="0" w:space="0" w:color="auto"/>
                    <w:left w:val="none" w:sz="0" w:space="0" w:color="auto"/>
                    <w:bottom w:val="none" w:sz="0" w:space="0" w:color="auto"/>
                    <w:right w:val="none" w:sz="0" w:space="0" w:color="auto"/>
                  </w:divBdr>
                  <w:divsChild>
                    <w:div w:id="1054235441">
                      <w:marLeft w:val="0"/>
                      <w:marRight w:val="0"/>
                      <w:marTop w:val="0"/>
                      <w:marBottom w:val="150"/>
                      <w:divBdr>
                        <w:top w:val="none" w:sz="0" w:space="0" w:color="auto"/>
                        <w:left w:val="none" w:sz="0" w:space="0" w:color="auto"/>
                        <w:bottom w:val="none" w:sz="0" w:space="0" w:color="auto"/>
                        <w:right w:val="none" w:sz="0" w:space="0" w:color="auto"/>
                      </w:divBdr>
                      <w:divsChild>
                        <w:div w:id="1390882234">
                          <w:marLeft w:val="0"/>
                          <w:marRight w:val="0"/>
                          <w:marTop w:val="0"/>
                          <w:marBottom w:val="0"/>
                          <w:divBdr>
                            <w:top w:val="none" w:sz="0" w:space="0" w:color="auto"/>
                            <w:left w:val="none" w:sz="0" w:space="0" w:color="auto"/>
                            <w:bottom w:val="none" w:sz="0" w:space="0" w:color="auto"/>
                            <w:right w:val="none" w:sz="0" w:space="0" w:color="auto"/>
                          </w:divBdr>
                          <w:divsChild>
                            <w:div w:id="1715734567">
                              <w:marLeft w:val="0"/>
                              <w:marRight w:val="0"/>
                              <w:marTop w:val="0"/>
                              <w:marBottom w:val="0"/>
                              <w:divBdr>
                                <w:top w:val="none" w:sz="0" w:space="0" w:color="auto"/>
                                <w:left w:val="none" w:sz="0" w:space="0" w:color="auto"/>
                                <w:bottom w:val="none" w:sz="0" w:space="0" w:color="auto"/>
                                <w:right w:val="none" w:sz="0" w:space="0" w:color="auto"/>
                              </w:divBdr>
                              <w:divsChild>
                                <w:div w:id="468670613">
                                  <w:marLeft w:val="0"/>
                                  <w:marRight w:val="0"/>
                                  <w:marTop w:val="0"/>
                                  <w:marBottom w:val="0"/>
                                  <w:divBdr>
                                    <w:top w:val="none" w:sz="0" w:space="0" w:color="auto"/>
                                    <w:left w:val="none" w:sz="0" w:space="0" w:color="auto"/>
                                    <w:bottom w:val="none" w:sz="0" w:space="0" w:color="auto"/>
                                    <w:right w:val="none" w:sz="0" w:space="0" w:color="auto"/>
                                  </w:divBdr>
                                  <w:divsChild>
                                    <w:div w:id="1047099665">
                                      <w:marLeft w:val="0"/>
                                      <w:marRight w:val="0"/>
                                      <w:marTop w:val="0"/>
                                      <w:marBottom w:val="0"/>
                                      <w:divBdr>
                                        <w:top w:val="none" w:sz="0" w:space="0" w:color="auto"/>
                                        <w:left w:val="none" w:sz="0" w:space="0" w:color="auto"/>
                                        <w:bottom w:val="none" w:sz="0" w:space="0" w:color="auto"/>
                                        <w:right w:val="none" w:sz="0" w:space="0" w:color="auto"/>
                                      </w:divBdr>
                                      <w:divsChild>
                                        <w:div w:id="46852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038058">
      <w:bodyDiv w:val="1"/>
      <w:marLeft w:val="0"/>
      <w:marRight w:val="0"/>
      <w:marTop w:val="0"/>
      <w:marBottom w:val="0"/>
      <w:divBdr>
        <w:top w:val="none" w:sz="0" w:space="0" w:color="auto"/>
        <w:left w:val="none" w:sz="0" w:space="0" w:color="auto"/>
        <w:bottom w:val="none" w:sz="0" w:space="0" w:color="auto"/>
        <w:right w:val="none" w:sz="0" w:space="0" w:color="auto"/>
      </w:divBdr>
      <w:divsChild>
        <w:div w:id="423458712">
          <w:marLeft w:val="0"/>
          <w:marRight w:val="0"/>
          <w:marTop w:val="0"/>
          <w:marBottom w:val="0"/>
          <w:divBdr>
            <w:top w:val="none" w:sz="0" w:space="0" w:color="auto"/>
            <w:left w:val="none" w:sz="0" w:space="0" w:color="auto"/>
            <w:bottom w:val="none" w:sz="0" w:space="0" w:color="auto"/>
            <w:right w:val="none" w:sz="0" w:space="0" w:color="auto"/>
          </w:divBdr>
          <w:divsChild>
            <w:div w:id="806893065">
              <w:marLeft w:val="0"/>
              <w:marRight w:val="0"/>
              <w:marTop w:val="0"/>
              <w:marBottom w:val="0"/>
              <w:divBdr>
                <w:top w:val="dotted" w:sz="6" w:space="11" w:color="CCCCCC"/>
                <w:left w:val="none" w:sz="0" w:space="0" w:color="auto"/>
                <w:bottom w:val="none" w:sz="0" w:space="0" w:color="auto"/>
                <w:right w:val="none" w:sz="0" w:space="0" w:color="auto"/>
              </w:divBdr>
              <w:divsChild>
                <w:div w:id="65229421">
                  <w:marLeft w:val="0"/>
                  <w:marRight w:val="0"/>
                  <w:marTop w:val="0"/>
                  <w:marBottom w:val="0"/>
                  <w:divBdr>
                    <w:top w:val="none" w:sz="0" w:space="0" w:color="auto"/>
                    <w:left w:val="none" w:sz="0" w:space="0" w:color="auto"/>
                    <w:bottom w:val="none" w:sz="0" w:space="0" w:color="auto"/>
                    <w:right w:val="none" w:sz="0" w:space="0" w:color="auto"/>
                  </w:divBdr>
                  <w:divsChild>
                    <w:div w:id="1300846028">
                      <w:marLeft w:val="0"/>
                      <w:marRight w:val="0"/>
                      <w:marTop w:val="0"/>
                      <w:marBottom w:val="0"/>
                      <w:divBdr>
                        <w:top w:val="none" w:sz="0" w:space="0" w:color="auto"/>
                        <w:left w:val="none" w:sz="0" w:space="0" w:color="auto"/>
                        <w:bottom w:val="none" w:sz="0" w:space="0" w:color="auto"/>
                        <w:right w:val="none" w:sz="0" w:space="0" w:color="auto"/>
                      </w:divBdr>
                      <w:divsChild>
                        <w:div w:id="1603145117">
                          <w:marLeft w:val="0"/>
                          <w:marRight w:val="0"/>
                          <w:marTop w:val="0"/>
                          <w:marBottom w:val="0"/>
                          <w:divBdr>
                            <w:top w:val="none" w:sz="0" w:space="0" w:color="auto"/>
                            <w:left w:val="none" w:sz="0" w:space="0" w:color="auto"/>
                            <w:bottom w:val="none" w:sz="0" w:space="0" w:color="auto"/>
                            <w:right w:val="none" w:sz="0" w:space="0" w:color="auto"/>
                          </w:divBdr>
                          <w:divsChild>
                            <w:div w:id="163344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452365">
      <w:bodyDiv w:val="1"/>
      <w:marLeft w:val="0"/>
      <w:marRight w:val="0"/>
      <w:marTop w:val="0"/>
      <w:marBottom w:val="0"/>
      <w:divBdr>
        <w:top w:val="none" w:sz="0" w:space="0" w:color="auto"/>
        <w:left w:val="none" w:sz="0" w:space="0" w:color="auto"/>
        <w:bottom w:val="none" w:sz="0" w:space="0" w:color="auto"/>
        <w:right w:val="none" w:sz="0" w:space="0" w:color="auto"/>
      </w:divBdr>
      <w:divsChild>
        <w:div w:id="49303599">
          <w:marLeft w:val="0"/>
          <w:marRight w:val="0"/>
          <w:marTop w:val="0"/>
          <w:marBottom w:val="0"/>
          <w:divBdr>
            <w:top w:val="none" w:sz="0" w:space="0" w:color="auto"/>
            <w:left w:val="none" w:sz="0" w:space="0" w:color="auto"/>
            <w:bottom w:val="none" w:sz="0" w:space="0" w:color="auto"/>
            <w:right w:val="none" w:sz="0" w:space="0" w:color="auto"/>
          </w:divBdr>
          <w:divsChild>
            <w:div w:id="197009063">
              <w:marLeft w:val="0"/>
              <w:marRight w:val="0"/>
              <w:marTop w:val="0"/>
              <w:marBottom w:val="0"/>
              <w:divBdr>
                <w:top w:val="none" w:sz="0" w:space="0" w:color="auto"/>
                <w:left w:val="none" w:sz="0" w:space="0" w:color="auto"/>
                <w:bottom w:val="none" w:sz="0" w:space="0" w:color="auto"/>
                <w:right w:val="none" w:sz="0" w:space="0" w:color="auto"/>
              </w:divBdr>
            </w:div>
            <w:div w:id="197210003">
              <w:marLeft w:val="0"/>
              <w:marRight w:val="0"/>
              <w:marTop w:val="0"/>
              <w:marBottom w:val="0"/>
              <w:divBdr>
                <w:top w:val="none" w:sz="0" w:space="0" w:color="auto"/>
                <w:left w:val="none" w:sz="0" w:space="0" w:color="auto"/>
                <w:bottom w:val="none" w:sz="0" w:space="0" w:color="auto"/>
                <w:right w:val="none" w:sz="0" w:space="0" w:color="auto"/>
              </w:divBdr>
            </w:div>
            <w:div w:id="351688896">
              <w:marLeft w:val="0"/>
              <w:marRight w:val="0"/>
              <w:marTop w:val="0"/>
              <w:marBottom w:val="0"/>
              <w:divBdr>
                <w:top w:val="none" w:sz="0" w:space="0" w:color="auto"/>
                <w:left w:val="none" w:sz="0" w:space="0" w:color="auto"/>
                <w:bottom w:val="none" w:sz="0" w:space="0" w:color="auto"/>
                <w:right w:val="none" w:sz="0" w:space="0" w:color="auto"/>
              </w:divBdr>
            </w:div>
            <w:div w:id="754593332">
              <w:marLeft w:val="0"/>
              <w:marRight w:val="0"/>
              <w:marTop w:val="0"/>
              <w:marBottom w:val="0"/>
              <w:divBdr>
                <w:top w:val="none" w:sz="0" w:space="0" w:color="auto"/>
                <w:left w:val="none" w:sz="0" w:space="0" w:color="auto"/>
                <w:bottom w:val="none" w:sz="0" w:space="0" w:color="auto"/>
                <w:right w:val="none" w:sz="0" w:space="0" w:color="auto"/>
              </w:divBdr>
            </w:div>
            <w:div w:id="978069613">
              <w:marLeft w:val="0"/>
              <w:marRight w:val="0"/>
              <w:marTop w:val="0"/>
              <w:marBottom w:val="0"/>
              <w:divBdr>
                <w:top w:val="none" w:sz="0" w:space="0" w:color="auto"/>
                <w:left w:val="none" w:sz="0" w:space="0" w:color="auto"/>
                <w:bottom w:val="none" w:sz="0" w:space="0" w:color="auto"/>
                <w:right w:val="none" w:sz="0" w:space="0" w:color="auto"/>
              </w:divBdr>
            </w:div>
            <w:div w:id="1337732028">
              <w:marLeft w:val="0"/>
              <w:marRight w:val="0"/>
              <w:marTop w:val="0"/>
              <w:marBottom w:val="0"/>
              <w:divBdr>
                <w:top w:val="none" w:sz="0" w:space="0" w:color="auto"/>
                <w:left w:val="none" w:sz="0" w:space="0" w:color="auto"/>
                <w:bottom w:val="none" w:sz="0" w:space="0" w:color="auto"/>
                <w:right w:val="none" w:sz="0" w:space="0" w:color="auto"/>
              </w:divBdr>
            </w:div>
            <w:div w:id="1918128846">
              <w:marLeft w:val="0"/>
              <w:marRight w:val="0"/>
              <w:marTop w:val="0"/>
              <w:marBottom w:val="0"/>
              <w:divBdr>
                <w:top w:val="none" w:sz="0" w:space="0" w:color="auto"/>
                <w:left w:val="none" w:sz="0" w:space="0" w:color="auto"/>
                <w:bottom w:val="none" w:sz="0" w:space="0" w:color="auto"/>
                <w:right w:val="none" w:sz="0" w:space="0" w:color="auto"/>
              </w:divBdr>
            </w:div>
            <w:div w:id="1934972067">
              <w:marLeft w:val="0"/>
              <w:marRight w:val="0"/>
              <w:marTop w:val="0"/>
              <w:marBottom w:val="0"/>
              <w:divBdr>
                <w:top w:val="none" w:sz="0" w:space="0" w:color="auto"/>
                <w:left w:val="none" w:sz="0" w:space="0" w:color="auto"/>
                <w:bottom w:val="none" w:sz="0" w:space="0" w:color="auto"/>
                <w:right w:val="none" w:sz="0" w:space="0" w:color="auto"/>
              </w:divBdr>
            </w:div>
            <w:div w:id="1935359854">
              <w:marLeft w:val="0"/>
              <w:marRight w:val="0"/>
              <w:marTop w:val="0"/>
              <w:marBottom w:val="0"/>
              <w:divBdr>
                <w:top w:val="none" w:sz="0" w:space="0" w:color="auto"/>
                <w:left w:val="none" w:sz="0" w:space="0" w:color="auto"/>
                <w:bottom w:val="none" w:sz="0" w:space="0" w:color="auto"/>
                <w:right w:val="none" w:sz="0" w:space="0" w:color="auto"/>
              </w:divBdr>
            </w:div>
            <w:div w:id="19614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642298">
      <w:bodyDiv w:val="1"/>
      <w:marLeft w:val="0"/>
      <w:marRight w:val="0"/>
      <w:marTop w:val="0"/>
      <w:marBottom w:val="0"/>
      <w:divBdr>
        <w:top w:val="none" w:sz="0" w:space="0" w:color="auto"/>
        <w:left w:val="none" w:sz="0" w:space="0" w:color="auto"/>
        <w:bottom w:val="none" w:sz="0" w:space="0" w:color="auto"/>
        <w:right w:val="none" w:sz="0" w:space="0" w:color="auto"/>
      </w:divBdr>
      <w:divsChild>
        <w:div w:id="1995450439">
          <w:marLeft w:val="0"/>
          <w:marRight w:val="0"/>
          <w:marTop w:val="0"/>
          <w:marBottom w:val="0"/>
          <w:divBdr>
            <w:top w:val="none" w:sz="0" w:space="0" w:color="auto"/>
            <w:left w:val="none" w:sz="0" w:space="0" w:color="auto"/>
            <w:bottom w:val="none" w:sz="0" w:space="0" w:color="auto"/>
            <w:right w:val="none" w:sz="0" w:space="0" w:color="auto"/>
          </w:divBdr>
          <w:divsChild>
            <w:div w:id="203296515">
              <w:marLeft w:val="0"/>
              <w:marRight w:val="0"/>
              <w:marTop w:val="0"/>
              <w:marBottom w:val="0"/>
              <w:divBdr>
                <w:top w:val="none" w:sz="0" w:space="0" w:color="auto"/>
                <w:left w:val="none" w:sz="0" w:space="0" w:color="auto"/>
                <w:bottom w:val="none" w:sz="0" w:space="0" w:color="auto"/>
                <w:right w:val="none" w:sz="0" w:space="0" w:color="auto"/>
              </w:divBdr>
              <w:divsChild>
                <w:div w:id="986277455">
                  <w:marLeft w:val="0"/>
                  <w:marRight w:val="0"/>
                  <w:marTop w:val="0"/>
                  <w:marBottom w:val="0"/>
                  <w:divBdr>
                    <w:top w:val="none" w:sz="0" w:space="0" w:color="auto"/>
                    <w:left w:val="none" w:sz="0" w:space="0" w:color="auto"/>
                    <w:bottom w:val="none" w:sz="0" w:space="0" w:color="auto"/>
                    <w:right w:val="none" w:sz="0" w:space="0" w:color="auto"/>
                  </w:divBdr>
                  <w:divsChild>
                    <w:div w:id="485556389">
                      <w:marLeft w:val="0"/>
                      <w:marRight w:val="0"/>
                      <w:marTop w:val="0"/>
                      <w:marBottom w:val="0"/>
                      <w:divBdr>
                        <w:top w:val="none" w:sz="0" w:space="0" w:color="auto"/>
                        <w:left w:val="none" w:sz="0" w:space="0" w:color="auto"/>
                        <w:bottom w:val="none" w:sz="0" w:space="0" w:color="auto"/>
                        <w:right w:val="none" w:sz="0" w:space="0" w:color="auto"/>
                      </w:divBdr>
                      <w:divsChild>
                        <w:div w:id="18549555">
                          <w:marLeft w:val="0"/>
                          <w:marRight w:val="0"/>
                          <w:marTop w:val="0"/>
                          <w:marBottom w:val="0"/>
                          <w:divBdr>
                            <w:top w:val="none" w:sz="0" w:space="0" w:color="auto"/>
                            <w:left w:val="none" w:sz="0" w:space="0" w:color="auto"/>
                            <w:bottom w:val="none" w:sz="0" w:space="0" w:color="auto"/>
                            <w:right w:val="none" w:sz="0" w:space="0" w:color="auto"/>
                          </w:divBdr>
                          <w:divsChild>
                            <w:div w:id="1686053460">
                              <w:marLeft w:val="0"/>
                              <w:marRight w:val="0"/>
                              <w:marTop w:val="0"/>
                              <w:marBottom w:val="0"/>
                              <w:divBdr>
                                <w:top w:val="none" w:sz="0" w:space="0" w:color="auto"/>
                                <w:left w:val="none" w:sz="0" w:space="0" w:color="auto"/>
                                <w:bottom w:val="none" w:sz="0" w:space="0" w:color="auto"/>
                                <w:right w:val="none" w:sz="0" w:space="0" w:color="auto"/>
                              </w:divBdr>
                              <w:divsChild>
                                <w:div w:id="942304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410177">
      <w:bodyDiv w:val="1"/>
      <w:marLeft w:val="0"/>
      <w:marRight w:val="0"/>
      <w:marTop w:val="0"/>
      <w:marBottom w:val="0"/>
      <w:divBdr>
        <w:top w:val="none" w:sz="0" w:space="0" w:color="auto"/>
        <w:left w:val="none" w:sz="0" w:space="0" w:color="auto"/>
        <w:bottom w:val="none" w:sz="0" w:space="0" w:color="auto"/>
        <w:right w:val="none" w:sz="0" w:space="0" w:color="auto"/>
      </w:divBdr>
      <w:divsChild>
        <w:div w:id="171646390">
          <w:marLeft w:val="0"/>
          <w:marRight w:val="0"/>
          <w:marTop w:val="0"/>
          <w:marBottom w:val="0"/>
          <w:divBdr>
            <w:top w:val="none" w:sz="0" w:space="0" w:color="auto"/>
            <w:left w:val="none" w:sz="0" w:space="0" w:color="auto"/>
            <w:bottom w:val="none" w:sz="0" w:space="0" w:color="auto"/>
            <w:right w:val="none" w:sz="0" w:space="0" w:color="auto"/>
          </w:divBdr>
        </w:div>
        <w:div w:id="453449468">
          <w:marLeft w:val="0"/>
          <w:marRight w:val="0"/>
          <w:marTop w:val="0"/>
          <w:marBottom w:val="0"/>
          <w:divBdr>
            <w:top w:val="none" w:sz="0" w:space="0" w:color="auto"/>
            <w:left w:val="none" w:sz="0" w:space="0" w:color="auto"/>
            <w:bottom w:val="none" w:sz="0" w:space="0" w:color="auto"/>
            <w:right w:val="none" w:sz="0" w:space="0" w:color="auto"/>
          </w:divBdr>
        </w:div>
        <w:div w:id="557472104">
          <w:marLeft w:val="0"/>
          <w:marRight w:val="0"/>
          <w:marTop w:val="0"/>
          <w:marBottom w:val="0"/>
          <w:divBdr>
            <w:top w:val="none" w:sz="0" w:space="0" w:color="auto"/>
            <w:left w:val="none" w:sz="0" w:space="0" w:color="auto"/>
            <w:bottom w:val="none" w:sz="0" w:space="0" w:color="auto"/>
            <w:right w:val="none" w:sz="0" w:space="0" w:color="auto"/>
          </w:divBdr>
        </w:div>
        <w:div w:id="840436505">
          <w:marLeft w:val="0"/>
          <w:marRight w:val="0"/>
          <w:marTop w:val="0"/>
          <w:marBottom w:val="0"/>
          <w:divBdr>
            <w:top w:val="none" w:sz="0" w:space="0" w:color="auto"/>
            <w:left w:val="none" w:sz="0" w:space="0" w:color="auto"/>
            <w:bottom w:val="none" w:sz="0" w:space="0" w:color="auto"/>
            <w:right w:val="none" w:sz="0" w:space="0" w:color="auto"/>
          </w:divBdr>
        </w:div>
        <w:div w:id="913586038">
          <w:marLeft w:val="0"/>
          <w:marRight w:val="0"/>
          <w:marTop w:val="0"/>
          <w:marBottom w:val="0"/>
          <w:divBdr>
            <w:top w:val="none" w:sz="0" w:space="0" w:color="auto"/>
            <w:left w:val="none" w:sz="0" w:space="0" w:color="auto"/>
            <w:bottom w:val="none" w:sz="0" w:space="0" w:color="auto"/>
            <w:right w:val="none" w:sz="0" w:space="0" w:color="auto"/>
          </w:divBdr>
        </w:div>
        <w:div w:id="1375735973">
          <w:marLeft w:val="0"/>
          <w:marRight w:val="0"/>
          <w:marTop w:val="0"/>
          <w:marBottom w:val="0"/>
          <w:divBdr>
            <w:top w:val="none" w:sz="0" w:space="0" w:color="auto"/>
            <w:left w:val="none" w:sz="0" w:space="0" w:color="auto"/>
            <w:bottom w:val="none" w:sz="0" w:space="0" w:color="auto"/>
            <w:right w:val="none" w:sz="0" w:space="0" w:color="auto"/>
          </w:divBdr>
        </w:div>
        <w:div w:id="1685937407">
          <w:marLeft w:val="0"/>
          <w:marRight w:val="0"/>
          <w:marTop w:val="0"/>
          <w:marBottom w:val="0"/>
          <w:divBdr>
            <w:top w:val="none" w:sz="0" w:space="0" w:color="auto"/>
            <w:left w:val="none" w:sz="0" w:space="0" w:color="auto"/>
            <w:bottom w:val="none" w:sz="0" w:space="0" w:color="auto"/>
            <w:right w:val="none" w:sz="0" w:space="0" w:color="auto"/>
          </w:divBdr>
        </w:div>
      </w:divsChild>
    </w:div>
    <w:div w:id="210857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ristian.amsler@ktsh.ch"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1062</Words>
  <Characters>6481</Characters>
  <Application>Microsoft Office Word</Application>
  <DocSecurity>4</DocSecurity>
  <Lines>54</Lines>
  <Paragraphs>15</Paragraphs>
  <ScaleCrop>false</ScaleCrop>
  <HeadingPairs>
    <vt:vector size="2" baseType="variant">
      <vt:variant>
        <vt:lpstr>Titel</vt:lpstr>
      </vt:variant>
      <vt:variant>
        <vt:i4>1</vt:i4>
      </vt:variant>
    </vt:vector>
  </HeadingPairs>
  <TitlesOfParts>
    <vt:vector size="1" baseType="lpstr">
      <vt:lpstr>Christian Amsler, Regierungsrat</vt:lpstr>
    </vt:vector>
  </TitlesOfParts>
  <Company>KSD Schaffhausen</Company>
  <LinksUpToDate>false</LinksUpToDate>
  <CharactersWithSpaces>7528</CharactersWithSpaces>
  <SharedDoc>false</SharedDoc>
  <HLinks>
    <vt:vector size="6" baseType="variant">
      <vt:variant>
        <vt:i4>5177397</vt:i4>
      </vt:variant>
      <vt:variant>
        <vt:i4>0</vt:i4>
      </vt:variant>
      <vt:variant>
        <vt:i4>0</vt:i4>
      </vt:variant>
      <vt:variant>
        <vt:i4>5</vt:i4>
      </vt:variant>
      <vt:variant>
        <vt:lpwstr>mailto:christian.amsler@ktsh.ch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Amsler, Regierungsrat</dc:title>
  <dc:subject/>
  <dc:creator>Christian Amsler</dc:creator>
  <cp:keywords/>
  <dc:description/>
  <cp:lastModifiedBy>chams</cp:lastModifiedBy>
  <cp:revision>2</cp:revision>
  <cp:lastPrinted>2012-03-03T07:37:00Z</cp:lastPrinted>
  <dcterms:created xsi:type="dcterms:W3CDTF">2014-09-11T08:49:00Z</dcterms:created>
  <dcterms:modified xsi:type="dcterms:W3CDTF">2014-09-11T08:49:00Z</dcterms:modified>
</cp:coreProperties>
</file>